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7C" w:rsidRDefault="007A537C" w:rsidP="00C97C73">
      <w:pPr>
        <w:rPr>
          <w:b/>
        </w:rPr>
      </w:pPr>
    </w:p>
    <w:p w:rsidR="007A537C" w:rsidRDefault="00E957F1" w:rsidP="00E957F1">
      <w:pPr>
        <w:tabs>
          <w:tab w:val="left" w:pos="7140"/>
        </w:tabs>
        <w:rPr>
          <w:b/>
        </w:rPr>
      </w:pPr>
      <w:r>
        <w:rPr>
          <w:b/>
        </w:rPr>
        <w:tab/>
        <w:t xml:space="preserve">                                                                                                </w:t>
      </w:r>
      <w:r>
        <w:rPr>
          <w:b/>
          <w:noProof/>
          <w:lang w:eastAsia="fr-FR"/>
        </w:rPr>
        <w:drawing>
          <wp:inline distT="0" distB="0" distL="0" distR="0" wp14:anchorId="2BD5DBD4">
            <wp:extent cx="1932305" cy="6330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633095"/>
                    </a:xfrm>
                    <a:prstGeom prst="rect">
                      <a:avLst/>
                    </a:prstGeom>
                    <a:noFill/>
                  </pic:spPr>
                </pic:pic>
              </a:graphicData>
            </a:graphic>
          </wp:inline>
        </w:drawing>
      </w:r>
      <w:r>
        <w:rPr>
          <w:b/>
        </w:rPr>
        <w:t xml:space="preserve">                                                                </w:t>
      </w:r>
      <w:r>
        <w:rPr>
          <w:b/>
          <w:noProof/>
          <w:lang w:eastAsia="fr-FR"/>
        </w:rPr>
        <w:drawing>
          <wp:inline distT="0" distB="0" distL="0" distR="0" wp14:anchorId="3A3B137D">
            <wp:extent cx="1353185" cy="1061085"/>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1061085"/>
                    </a:xfrm>
                    <a:prstGeom prst="rect">
                      <a:avLst/>
                    </a:prstGeom>
                    <a:noFill/>
                  </pic:spPr>
                </pic:pic>
              </a:graphicData>
            </a:graphic>
          </wp:inline>
        </w:drawing>
      </w:r>
    </w:p>
    <w:p w:rsidR="00C97C73" w:rsidRPr="00C97C73" w:rsidRDefault="00C97C73" w:rsidP="00C97C73">
      <w:pPr>
        <w:rPr>
          <w:b/>
        </w:rPr>
      </w:pPr>
      <w:r w:rsidRPr="00C97C73">
        <w:rPr>
          <w:b/>
        </w:rPr>
        <w:t>CONVENTION DE MISE EN ŒUVRE D'UNE MOBILITÉ D'UN APPRENTI OU D'UN BÉNÉFICIAIRE DE CONTRAT DE PROFESSIONNALISATION, DANS UNE ENTREPRISE D'ACCUEIL OU UN ORGANISME OU CENTRE DE FORMATION ÉTABLI DANS OU HORS DE L'UNION EUROPÉENNE, CONDUISANT À LA « MISE EN VEILLE » DU CONTRAT DE TRAVAIL DE L'ALTERNANT</w:t>
      </w:r>
    </w:p>
    <w:p w:rsidR="00C97C73" w:rsidRDefault="00C97C73" w:rsidP="00C97C73"/>
    <w:p w:rsidR="00C97C73" w:rsidRDefault="00C97C73" w:rsidP="00C97C73">
      <w:r>
        <w:t>La présente convention est conclue en application :</w:t>
      </w:r>
    </w:p>
    <w:p w:rsidR="00C97C73" w:rsidRDefault="00C97C73" w:rsidP="00C97C73">
      <w:r>
        <w:t>- du code du travail, notamment ses articles L. 6222-42, L. 6325-25, R. 6222-66 et R. 6325-33 ;</w:t>
      </w:r>
    </w:p>
    <w:p w:rsidR="00C97C73" w:rsidRDefault="00C97C73" w:rsidP="00C97C73">
      <w:r>
        <w:t>- du code de la sécurité sociale, notamment les articles L. 412-8, L. 742-1, R. 412-4, R. 742-6 et D. 412-3.</w:t>
      </w:r>
    </w:p>
    <w:p w:rsidR="00C97C73" w:rsidRDefault="00C97C73" w:rsidP="00C97C73">
      <w:r>
        <w:t>Préambule</w:t>
      </w:r>
    </w:p>
    <w:p w:rsidR="00C97C73" w:rsidRDefault="00C97C73" w:rsidP="00C97C73">
      <w:r>
        <w:t>La présente convention de mobilité est conclue en vue d'organiser la période de formation dans ou hors de l'Union européenne, du bénéficiaire du contrat de professionnalisation ou d'apprentissage dans une entreprise ou un organisme/centre de formation d'accueil, dans le cadre de la « mise en veille du contrat » entre l'alternant et l'employeur français.</w:t>
      </w:r>
    </w:p>
    <w:p w:rsidR="00C97C73" w:rsidRDefault="00C97C73" w:rsidP="00C97C73"/>
    <w:p w:rsidR="00C97C73" w:rsidRPr="007A537C" w:rsidRDefault="007A537C" w:rsidP="00C97C73">
      <w:pPr>
        <w:rPr>
          <w:b/>
        </w:rPr>
      </w:pPr>
      <w:r>
        <w:rPr>
          <w:b/>
        </w:rPr>
        <w:t>Lexique</w:t>
      </w:r>
    </w:p>
    <w:p w:rsidR="00C97C73" w:rsidRDefault="00C97C73" w:rsidP="00C97C73">
      <w:r>
        <w:t>Le terme « employeur » désigne le signataire du contrat de professionnalisation ou d'apprentissage en France chez lequel le bénéficiaire dudit contrat suit sa formation en entreprise.</w:t>
      </w:r>
    </w:p>
    <w:p w:rsidR="00C97C73" w:rsidRDefault="00C97C73" w:rsidP="00C97C73">
      <w:r>
        <w:t>Le terme « entreprise d'accueil » est entendu au sens d'unité économique ou d'organisme, quelle que soit sa forme juridique, établie dans un autre Etat dans ou hors de l'Union européenne et accueillant le bénéficiaire du contrat de professionnalisation ou d'apprentissage dans le cadre de sa formation.</w:t>
      </w:r>
    </w:p>
    <w:p w:rsidR="00C97C73" w:rsidRDefault="00C97C73" w:rsidP="00C97C73">
      <w:r>
        <w:t>Le terme « organisme de formation » désigne l'organisme de formation au sein duquel le bénéficiaire du contrat de professionnalisation suit sa formation théorique en France.</w:t>
      </w:r>
    </w:p>
    <w:p w:rsidR="00C97C73" w:rsidRDefault="00C97C73" w:rsidP="00C97C73">
      <w:r>
        <w:t>Le terme « centre de formation d'apprentis » désigne l'organisme de formation au sein duquel le bénéficiaire du contrat d'apprentissage suit sa formation théorique en France.</w:t>
      </w:r>
    </w:p>
    <w:p w:rsidR="00C97C73" w:rsidRDefault="00C97C73" w:rsidP="00C97C73">
      <w:r>
        <w:t>Le terme « organisme/centre de formation d'accueil » désigne l'organisme établi dans un autre Etat dans ou hors de l'Union européenne et accueillant le bénéficiaire du contrat de professionnalisation ou d'apprentissage en formation théorique.</w:t>
      </w:r>
    </w:p>
    <w:p w:rsidR="00C97C73" w:rsidRDefault="00C97C73" w:rsidP="00C97C73">
      <w:r>
        <w:t>En application et au regard des éléments ci-dessus mentionnés, la présente convention est conclue entre :</w:t>
      </w:r>
    </w:p>
    <w:p w:rsidR="007A537C" w:rsidRDefault="007A537C" w:rsidP="00C97C73"/>
    <w:p w:rsidR="007A537C" w:rsidRDefault="007A537C" w:rsidP="00C97C73"/>
    <w:p w:rsidR="007A537C" w:rsidRDefault="007A537C" w:rsidP="00C97C73"/>
    <w:p w:rsidR="00C97C73" w:rsidRDefault="00C97C73" w:rsidP="00C97C73">
      <w:r>
        <w:t>L'employeur français</w:t>
      </w:r>
    </w:p>
    <w:p w:rsidR="00C97C73" w:rsidRDefault="00C97C73" w:rsidP="00C97C73">
      <w:r>
        <w:t>Adresse :</w:t>
      </w:r>
    </w:p>
    <w:p w:rsidR="00C97C73" w:rsidRDefault="00C97C73" w:rsidP="00C97C73">
      <w:r>
        <w:t>Téléphone, mél :</w:t>
      </w:r>
    </w:p>
    <w:p w:rsidR="00C97C73" w:rsidRDefault="00C97C73" w:rsidP="00C97C73">
      <w:r>
        <w:t>Représenté par :</w:t>
      </w:r>
    </w:p>
    <w:p w:rsidR="00C97C73" w:rsidRDefault="00C97C73" w:rsidP="00C97C73">
      <w:r>
        <w:t>L'organisme/centre de formation d'apprentis français</w:t>
      </w:r>
    </w:p>
    <w:p w:rsidR="00C97C73" w:rsidRDefault="00C97C73" w:rsidP="00C97C73">
      <w:r>
        <w:t>Adresse :</w:t>
      </w:r>
    </w:p>
    <w:p w:rsidR="00C97C73" w:rsidRDefault="00C97C73" w:rsidP="00C97C73">
      <w:r>
        <w:t>Téléphone, mél :</w:t>
      </w:r>
    </w:p>
    <w:p w:rsidR="00C97C73" w:rsidRDefault="00C97C73" w:rsidP="00C97C73">
      <w:r>
        <w:t>N° de déclaration d'activité</w:t>
      </w:r>
    </w:p>
    <w:p w:rsidR="00C97C73" w:rsidRDefault="00C97C73" w:rsidP="00C97C73">
      <w:r>
        <w:t>Représenté par :</w:t>
      </w:r>
    </w:p>
    <w:p w:rsidR="00C97C73" w:rsidRDefault="00C97C73" w:rsidP="00C97C73">
      <w:r>
        <w:t>L'entreprise d'accueil [le cas échéant]</w:t>
      </w:r>
    </w:p>
    <w:p w:rsidR="00C97C73" w:rsidRDefault="00C97C73" w:rsidP="00C97C73">
      <w:r>
        <w:t>Pays d'accueil</w:t>
      </w:r>
    </w:p>
    <w:p w:rsidR="00C97C73" w:rsidRDefault="00C97C73" w:rsidP="00C97C73">
      <w:r>
        <w:t>Adresse :</w:t>
      </w:r>
    </w:p>
    <w:p w:rsidR="00C97C73" w:rsidRDefault="00C97C73" w:rsidP="00C97C73">
      <w:r>
        <w:t>Téléphone, mél :</w:t>
      </w:r>
    </w:p>
    <w:p w:rsidR="00C97C73" w:rsidRDefault="00C97C73" w:rsidP="00C97C73">
      <w:r>
        <w:t>N° d'identification :</w:t>
      </w:r>
    </w:p>
    <w:p w:rsidR="00C97C73" w:rsidRDefault="00C97C73" w:rsidP="00C97C73">
      <w:r>
        <w:t>Représentée par :</w:t>
      </w:r>
    </w:p>
    <w:p w:rsidR="00C97C73" w:rsidRDefault="00C97C73" w:rsidP="00C97C73">
      <w:r>
        <w:t>L'organisme de formation/centre de formation d'accueil, [le cas échéant]</w:t>
      </w:r>
    </w:p>
    <w:p w:rsidR="00C97C73" w:rsidRDefault="00C97C73" w:rsidP="00C97C73">
      <w:r>
        <w:t>Pays d'accueil</w:t>
      </w:r>
    </w:p>
    <w:p w:rsidR="00C97C73" w:rsidRDefault="00C97C73" w:rsidP="00C97C73">
      <w:r>
        <w:t>Adresse :</w:t>
      </w:r>
    </w:p>
    <w:p w:rsidR="00C97C73" w:rsidRDefault="00C97C73" w:rsidP="00C97C73">
      <w:r>
        <w:t>Téléphone, mél :</w:t>
      </w:r>
    </w:p>
    <w:p w:rsidR="00C97C73" w:rsidRDefault="00C97C73" w:rsidP="00C97C73">
      <w:r>
        <w:t>N° d'identification :</w:t>
      </w:r>
    </w:p>
    <w:p w:rsidR="00C97C73" w:rsidRDefault="00C97C73" w:rsidP="00C97C73">
      <w:r>
        <w:t>Représentée par :</w:t>
      </w:r>
    </w:p>
    <w:p w:rsidR="00C97C73" w:rsidRDefault="00C97C73" w:rsidP="00C97C73">
      <w:r>
        <w:t>Le bénéficiaire du contrat de professionnalisation ou d'apprentissage</w:t>
      </w:r>
    </w:p>
    <w:p w:rsidR="00C97C73" w:rsidRDefault="00C97C73" w:rsidP="00C97C73">
      <w:r>
        <w:t>Nom :</w:t>
      </w:r>
    </w:p>
    <w:p w:rsidR="00C97C73" w:rsidRDefault="00C97C73" w:rsidP="00C97C73">
      <w:r>
        <w:t>Prénoms :</w:t>
      </w:r>
    </w:p>
    <w:p w:rsidR="00C97C73" w:rsidRDefault="00C97C73" w:rsidP="00C97C73">
      <w:r>
        <w:t>N° du contrat de professionnalisation ou d'apprentissage :</w:t>
      </w:r>
    </w:p>
    <w:p w:rsidR="00C97C73" w:rsidRDefault="00C97C73" w:rsidP="00C97C73">
      <w:r>
        <w:t>Le contrat de professionnalisation ou d'apprentissage est annexé à la présente convention.</w:t>
      </w:r>
    </w:p>
    <w:p w:rsidR="00C97C73" w:rsidRDefault="00C97C73" w:rsidP="00C97C73"/>
    <w:p w:rsidR="00C97C73" w:rsidRDefault="00C97C73" w:rsidP="00C97C73"/>
    <w:p w:rsidR="007A537C" w:rsidRDefault="007A537C" w:rsidP="00C97C73"/>
    <w:p w:rsidR="007A537C" w:rsidRDefault="007A537C" w:rsidP="00C97C73"/>
    <w:p w:rsidR="007A537C" w:rsidRDefault="007A537C" w:rsidP="00C97C73"/>
    <w:p w:rsidR="00C97C73" w:rsidRDefault="00C97C73" w:rsidP="00C97C73">
      <w:r>
        <w:t>Article 1er</w:t>
      </w:r>
    </w:p>
    <w:p w:rsidR="00C97C73" w:rsidRPr="00C97C73" w:rsidRDefault="00C97C73" w:rsidP="00C97C73">
      <w:pPr>
        <w:rPr>
          <w:b/>
        </w:rPr>
      </w:pPr>
      <w:r w:rsidRPr="00C97C73">
        <w:rPr>
          <w:b/>
        </w:rPr>
        <w:t>Objet</w:t>
      </w:r>
    </w:p>
    <w:p w:rsidR="00C97C73" w:rsidRDefault="00C97C73" w:rsidP="00C97C73">
      <w:r>
        <w:t>L'apprenti ou le bénéficiaire d'un contrat de professionnalisation peut effectuer une partie de son contrat à l'étranger pour une durée maximale d'un an. La durée d'exécution du contrat en France doit néanmoins être d'au moins six mois.</w:t>
      </w:r>
    </w:p>
    <w:p w:rsidR="00C97C73" w:rsidRDefault="00C97C73" w:rsidP="00C97C73">
      <w:r>
        <w:t>Pendant la période de mobilité à l'étranger, le principe de l'alternance n'est pas obligatoire. Ainsi, l'apprenti ou le bénéficiaire du contrat de professionnalisation peut réaliser uniquement de la formation en entreprise ou uniquement des enseignements en organisme de formation.</w:t>
      </w:r>
    </w:p>
    <w:p w:rsidR="00C97C73" w:rsidRDefault="00C97C73" w:rsidP="00C97C73">
      <w:r>
        <w:t>Pendant la période de mobilité, le contrat de travail de l'alternant avec l'entreprise établie en France peut désormais être « mis en veille ». Dans ce cadre, l'organisme de formation ou l'entreprise du pays d'accueil devient seul responsable des conditions d'exécution du contrat. L'apprenti ou le bénéficiaire du contrat de professionnalisation se voit donc appliquer les dispositions légales et conventionnelles en vigueur dans le pays d'accueil en matière notamment de santé et sécurité au travail, rémunération, durée du travail, repos hebdomadaire et jours fériés.</w:t>
      </w:r>
    </w:p>
    <w:p w:rsidR="00C97C73" w:rsidRDefault="00C97C73" w:rsidP="00C97C73">
      <w:r>
        <w:t>La présente convention règle les rapports entre les parties dans le cadre du déroulement de la période de mobilité du bénéficiaire du contrat de professionnalisation ou d'apprentissage, dans une entreprise ou un organisme/centre de formation d'accueil, situé dans ou hors de l'Union européenne, dans le cadre de la mise en veille du contrat.</w:t>
      </w:r>
    </w:p>
    <w:p w:rsidR="00C97C73" w:rsidRDefault="00C97C73" w:rsidP="00C97C73">
      <w:r>
        <w:t>Les objectifs généraux de la formation suivie durant la période de mobilité, ainsi que les tâches à réaliser dans l'entreprise d'accueil ou les enseignements à suivre au sein de l'organisme/centre de formation d'accueil sont déterminés dans l'annexe pédagogique accompagnant la présente convention. Cette annexe précise également, le cas échéant, les modalités d'évaluation des compétences acquises à l'étranger.</w:t>
      </w:r>
    </w:p>
    <w:p w:rsidR="00C97C73" w:rsidRDefault="00C97C73" w:rsidP="00C97C73">
      <w:r>
        <w:t>Les modalités applicables en matière de durée du temps de travail, congés, repos hebdomadaires et jours fériés, horaires applicables, équipements et produits utilisés, protection sociale, ainsi que les informations relatives aux assurances en responsabilité civile et professionnelle sont précisées dans l'annexe administrative.</w:t>
      </w:r>
    </w:p>
    <w:p w:rsidR="00C97C73" w:rsidRDefault="00C97C73" w:rsidP="00C97C73"/>
    <w:p w:rsidR="00C97C73" w:rsidRDefault="00C97C73" w:rsidP="00C97C73"/>
    <w:p w:rsidR="00C97C73" w:rsidRDefault="00C97C73" w:rsidP="00C97C73">
      <w:r>
        <w:t>Article 2</w:t>
      </w:r>
    </w:p>
    <w:p w:rsidR="00C97C73" w:rsidRPr="00C97C73" w:rsidRDefault="00C97C73" w:rsidP="00C97C73">
      <w:pPr>
        <w:rPr>
          <w:b/>
        </w:rPr>
      </w:pPr>
      <w:r w:rsidRPr="00C97C73">
        <w:rPr>
          <w:b/>
        </w:rPr>
        <w:t>Durée de la (des) période(s) de mobilité</w:t>
      </w:r>
    </w:p>
    <w:p w:rsidR="00C97C73" w:rsidRDefault="00C97C73" w:rsidP="00C97C73">
      <w:r>
        <w:t>La présente convention s'applique [ne mentionner que la (les) période(s) effective(s)] :</w:t>
      </w:r>
    </w:p>
    <w:p w:rsidR="00C97C73" w:rsidRDefault="00C97C73" w:rsidP="00C97C73">
      <w:proofErr w:type="gramStart"/>
      <w:r>
        <w:t>du</w:t>
      </w:r>
      <w:proofErr w:type="gramEnd"/>
      <w:r>
        <w:t xml:space="preserve"> au</w:t>
      </w:r>
    </w:p>
    <w:p w:rsidR="00C97C73" w:rsidRDefault="00C97C73" w:rsidP="00C97C73">
      <w:proofErr w:type="gramStart"/>
      <w:r>
        <w:t>du</w:t>
      </w:r>
      <w:proofErr w:type="gramEnd"/>
      <w:r>
        <w:t xml:space="preserve"> </w:t>
      </w:r>
      <w:proofErr w:type="spellStart"/>
      <w:r>
        <w:t>au</w:t>
      </w:r>
      <w:proofErr w:type="spellEnd"/>
      <w:r>
        <w:t>,</w:t>
      </w:r>
    </w:p>
    <w:p w:rsidR="00C97C73" w:rsidRDefault="00C97C73" w:rsidP="00C97C73">
      <w:proofErr w:type="gramStart"/>
      <w:r>
        <w:t>soit</w:t>
      </w:r>
      <w:proofErr w:type="gramEnd"/>
      <w:r>
        <w:t xml:space="preserve"> une durée totale de : semaines.</w:t>
      </w:r>
    </w:p>
    <w:p w:rsidR="00C97C73" w:rsidRDefault="00C97C73" w:rsidP="00C97C73"/>
    <w:p w:rsidR="00C97C73" w:rsidRDefault="00C97C73" w:rsidP="00C97C73"/>
    <w:p w:rsidR="007A537C" w:rsidRDefault="007A537C" w:rsidP="00C97C73"/>
    <w:p w:rsidR="00C97C73" w:rsidRDefault="00C97C73" w:rsidP="00C97C73">
      <w:r>
        <w:t>Article 3</w:t>
      </w:r>
    </w:p>
    <w:p w:rsidR="00C97C73" w:rsidRPr="00C97C73" w:rsidRDefault="00C97C73" w:rsidP="00C97C73">
      <w:pPr>
        <w:rPr>
          <w:b/>
        </w:rPr>
      </w:pPr>
      <w:r w:rsidRPr="00C97C73">
        <w:rPr>
          <w:b/>
        </w:rPr>
        <w:t>Conditions de travail : lieux, horaires, santé, sécurité</w:t>
      </w:r>
    </w:p>
    <w:p w:rsidR="00C97C73" w:rsidRDefault="00C97C73" w:rsidP="00C97C73">
      <w:r>
        <w:t xml:space="preserve">1. Pendant la durée de la mobilité, le bénéficiaire du contrat de professionnalisation ou d'apprentissage effectuera une formation en entreprise le cas échéant dans le (ou les) lieu(x) suivant(s) </w:t>
      </w:r>
      <w:proofErr w:type="gramStart"/>
      <w:r>
        <w:t>: ,</w:t>
      </w:r>
      <w:proofErr w:type="gramEnd"/>
    </w:p>
    <w:p w:rsidR="00C97C73" w:rsidRDefault="00C97C73" w:rsidP="00C97C73">
      <w:proofErr w:type="gramStart"/>
      <w:r>
        <w:t>soit</w:t>
      </w:r>
      <w:proofErr w:type="gramEnd"/>
      <w:r>
        <w:t xml:space="preserve"> une durée totale de : jours.</w:t>
      </w:r>
    </w:p>
    <w:p w:rsidR="00C97C73" w:rsidRDefault="00C97C73" w:rsidP="00C97C73">
      <w:r>
        <w:t>Il suivra des enseignements le cas échéant dans l'organisme/centre de formation d'accueil suivant :</w:t>
      </w:r>
    </w:p>
    <w:p w:rsidR="00C97C73" w:rsidRDefault="00C97C73" w:rsidP="00C97C73">
      <w:r>
        <w:t>2. La durée du temps de travail (enseignements compris), les congés, les repos hebdomadaires, les jours fériés, les horaires applicables, les équipements et produits utilisés et les dispositions applicables en matière de santé et sécurité sont rappelés dans l'annexe administrative.</w:t>
      </w:r>
    </w:p>
    <w:p w:rsidR="00C97C73" w:rsidRDefault="00C97C73" w:rsidP="00C97C73">
      <w:r>
        <w:t>4. L'entreprise d'accueil s'engage à former le bénéficiaire à la sécurité, à l'informer des risques spécifiques qu'il rencontrera dans l'entreprise au cours de sa période de mobilité, et devra lui fournir les équipements de protection collective et individuelle nécessaires.</w:t>
      </w:r>
    </w:p>
    <w:p w:rsidR="00C97C73" w:rsidRDefault="00C97C73" w:rsidP="00C97C73">
      <w:r>
        <w:t>5. L'organisme de formation/centre de formation d'apprentis d'accueil s'engage à former le bénéficiaire à la sécurité, à l'informer des risques spécifiques qu'il rencontrera au cours de sa formation.</w:t>
      </w:r>
    </w:p>
    <w:p w:rsidR="00C97C73" w:rsidRDefault="00C97C73" w:rsidP="00C97C73"/>
    <w:p w:rsidR="00C97C73" w:rsidRDefault="00C97C73" w:rsidP="00C97C73">
      <w:r>
        <w:t>Article 4</w:t>
      </w:r>
    </w:p>
    <w:p w:rsidR="00C97C73" w:rsidRDefault="00C97C73" w:rsidP="00C97C73">
      <w:r>
        <w:t>Ressources destinées au bénéficiaire du contrat de professionnalisation ou d'apprentissage</w:t>
      </w:r>
    </w:p>
    <w:p w:rsidR="00C97C73" w:rsidRDefault="00C97C73" w:rsidP="00C97C73"/>
    <w:p w:rsidR="00C97C73" w:rsidRDefault="00C97C73" w:rsidP="00C97C73">
      <w:r>
        <w:t>1. Montant et modalités de versement de la compensation de la perte de ressources et des coûts de toute nature versés par l'organisme de formation/centre de formation d'apprentis français au bénéficiaire du contrat de professionnalisation ou d'apprentissage [le cas échéant]</w:t>
      </w:r>
    </w:p>
    <w:p w:rsidR="00C97C73" w:rsidRDefault="00C97C73" w:rsidP="00C97C73"/>
    <w:p w:rsidR="00C97C73" w:rsidRDefault="00C97C73" w:rsidP="00C97C73">
      <w:r>
        <w:t>2. Montant de la rémunération versée par l'entreprise d'accueil [le cas échéant]</w:t>
      </w:r>
    </w:p>
    <w:p w:rsidR="00C97C73" w:rsidRDefault="00C97C73" w:rsidP="00C97C73"/>
    <w:p w:rsidR="00C97C73" w:rsidRDefault="00C97C73" w:rsidP="00C97C73">
      <w:r>
        <w:t>3. Montant et modalités de versement de la bourse Erasmus [le cas échéant]</w:t>
      </w:r>
    </w:p>
    <w:p w:rsidR="00C97C73" w:rsidRDefault="00C97C73" w:rsidP="00C97C73"/>
    <w:p w:rsidR="00C97C73" w:rsidRDefault="00C97C73" w:rsidP="00C97C73">
      <w:r>
        <w:t>4. Montant et modalités de versement de l'aide de la Région [le cas échéant]</w:t>
      </w:r>
    </w:p>
    <w:p w:rsidR="00C97C73" w:rsidRDefault="00C97C73" w:rsidP="00C97C73"/>
    <w:p w:rsidR="00C97C73" w:rsidRDefault="00C97C73" w:rsidP="00C97C73">
      <w:r>
        <w:t>[A compléter, le cas échéant]</w:t>
      </w:r>
    </w:p>
    <w:p w:rsidR="00C97C73" w:rsidRDefault="00C97C73" w:rsidP="00C97C73"/>
    <w:p w:rsidR="00C97C73" w:rsidRDefault="00C97C73" w:rsidP="00C97C73"/>
    <w:p w:rsidR="00C97C73" w:rsidRDefault="00C97C73" w:rsidP="00C97C73">
      <w:r>
        <w:t>Article 5</w:t>
      </w:r>
    </w:p>
    <w:p w:rsidR="00C97C73" w:rsidRPr="00C97C73" w:rsidRDefault="00C97C73" w:rsidP="00C97C73">
      <w:pPr>
        <w:rPr>
          <w:b/>
        </w:rPr>
      </w:pPr>
      <w:r w:rsidRPr="00C97C73">
        <w:rPr>
          <w:b/>
        </w:rPr>
        <w:t>Suivi dans le pays d'accueil</w:t>
      </w:r>
    </w:p>
    <w:p w:rsidR="00C97C73" w:rsidRDefault="00C97C73" w:rsidP="00C97C73"/>
    <w:p w:rsidR="00C97C73" w:rsidRDefault="00C97C73" w:rsidP="00C97C73">
      <w:r>
        <w:t>Le suivi du bénéficiaire du contrat de professionnalisation ou d'apprentissage est assuré dans l'entreprise d'accueil par (1).</w:t>
      </w:r>
    </w:p>
    <w:p w:rsidR="00C97C73" w:rsidRDefault="00C97C73" w:rsidP="00C97C73">
      <w:r>
        <w:t>Le suivi du bénéficiaire du contrat de professionnalisation ou d'apprentissage est assuré dans l'organisme/centre de formation d'accueil par (2).</w:t>
      </w:r>
    </w:p>
    <w:p w:rsidR="00C97C73" w:rsidRDefault="00C97C73" w:rsidP="00C97C73">
      <w:r>
        <w:t>Les modalités de suivi sont précisées dans l'annexe pédagogique (outils de liaison).</w:t>
      </w:r>
    </w:p>
    <w:p w:rsidR="00C97C73" w:rsidRDefault="00C97C73" w:rsidP="00C97C73">
      <w:r>
        <w:t>Durant la totalité de la durée d'application de la convention, une liaison est assurée entre le pays d'origine et le bénéficiaire du contrat par (3).</w:t>
      </w:r>
    </w:p>
    <w:p w:rsidR="00C97C73" w:rsidRDefault="00C97C73" w:rsidP="00C97C73">
      <w:r>
        <w:t>En cas de difficulté, le bénéficiaire du contrat de professionnalisation ou d'apprentissage l'en informe immédiatement, afin que soient prises les mesures appropriées.</w:t>
      </w:r>
    </w:p>
    <w:p w:rsidR="00C97C73" w:rsidRDefault="00C97C73" w:rsidP="00C97C73"/>
    <w:p w:rsidR="00C97C73" w:rsidRDefault="00C97C73" w:rsidP="00C97C73"/>
    <w:p w:rsidR="00C97C73" w:rsidRDefault="00C97C73" w:rsidP="00C97C73">
      <w:r>
        <w:t>Article 6</w:t>
      </w:r>
    </w:p>
    <w:p w:rsidR="00C97C73" w:rsidRPr="00C97C73" w:rsidRDefault="00C97C73" w:rsidP="00C97C73">
      <w:pPr>
        <w:rPr>
          <w:b/>
        </w:rPr>
      </w:pPr>
      <w:r w:rsidRPr="00C97C73">
        <w:rPr>
          <w:b/>
        </w:rPr>
        <w:t>Résiliation de la convention</w:t>
      </w:r>
    </w:p>
    <w:p w:rsidR="00C97C73" w:rsidRDefault="00C97C73" w:rsidP="00C97C73">
      <w:r>
        <w:t>Elle doit être conclue par écrit et notifiée à l'opérateur de compétences.</w:t>
      </w:r>
    </w:p>
    <w:p w:rsidR="00C97C73" w:rsidRDefault="00C97C73" w:rsidP="00C97C73">
      <w:r>
        <w:t xml:space="preserve">Elle peut intervenir sur accord exprès des </w:t>
      </w:r>
      <w:proofErr w:type="spellStart"/>
      <w:r>
        <w:t>co-signataires</w:t>
      </w:r>
      <w:proofErr w:type="spellEnd"/>
      <w:r>
        <w:t>.</w:t>
      </w:r>
    </w:p>
    <w:p w:rsidR="00C97C73" w:rsidRDefault="00C97C73" w:rsidP="00C97C73">
      <w:r>
        <w:t>Elle peut également être résiliée par l'une ou l'autre partie, en cas de faute d'une gravité telle qu'elle rend impossible le maintien du bénéficiaire du contrat de professionnalisation ou d'apprentissage dans l'organisme d'accueil, de mise en danger du bénéficiaire du contrat de professionnalisation ou d'apprentissage ou de non-respect des engagements de la présente convention, dûment constatés.</w:t>
      </w:r>
    </w:p>
    <w:p w:rsidR="00C97C73" w:rsidRDefault="00C97C73" w:rsidP="00C97C73">
      <w:r>
        <w:t>Cette résiliation ne peut donner lieu à indemnité, et n'a pas de conséquence, par elle-même, sur la poursuite du contrat de professionnalisation ou d'apprentissage en France.</w:t>
      </w:r>
    </w:p>
    <w:p w:rsidR="00C97C73" w:rsidRDefault="00C97C73" w:rsidP="00C97C73">
      <w:r>
        <w:t>Le cas échéant, les organismes contribuant au financement de la période de mobilité peuvent demander le remboursement des sommes avancées au prorata de la durée effective de la mobilité.</w:t>
      </w:r>
    </w:p>
    <w:p w:rsidR="00C97C73" w:rsidRDefault="00C97C73" w:rsidP="00C97C73"/>
    <w:p w:rsidR="00C97C73" w:rsidRDefault="00C97C73" w:rsidP="00C97C73"/>
    <w:p w:rsidR="00C97C73" w:rsidRDefault="00C97C73" w:rsidP="00C97C73">
      <w:r>
        <w:t>Article 7</w:t>
      </w:r>
    </w:p>
    <w:p w:rsidR="00C97C73" w:rsidRPr="00C97C73" w:rsidRDefault="00C97C73" w:rsidP="00C97C73">
      <w:pPr>
        <w:rPr>
          <w:b/>
        </w:rPr>
      </w:pPr>
      <w:r w:rsidRPr="00C97C73">
        <w:rPr>
          <w:b/>
        </w:rPr>
        <w:t>Entrée en v</w:t>
      </w:r>
      <w:r>
        <w:rPr>
          <w:b/>
        </w:rPr>
        <w:t>igueur de la convention</w:t>
      </w:r>
    </w:p>
    <w:p w:rsidR="00C97C73" w:rsidRDefault="00C97C73" w:rsidP="00C97C73">
      <w:r>
        <w:t>La convention est applicable dès sa conclusion.</w:t>
      </w:r>
    </w:p>
    <w:p w:rsidR="00C97C73" w:rsidRDefault="00C97C73" w:rsidP="00C97C73">
      <w:r>
        <w:t>Elle est transmise à l'opérateur de compétences.</w:t>
      </w:r>
    </w:p>
    <w:p w:rsidR="00C97C73" w:rsidRDefault="00C97C73" w:rsidP="00C97C73">
      <w:r>
        <w:lastRenderedPageBreak/>
        <w:t>Dans certains cas, le bénéficiaire du contrat d'apprentissage ou de professionnalisation pourra signer un nouveau contrat de travail pendant sa période de mobilité à étranger. Dans ce cas, celui-ci est annexé à la présente convention.</w:t>
      </w:r>
    </w:p>
    <w:p w:rsidR="00C97C73" w:rsidRDefault="00C97C73" w:rsidP="00C97C73"/>
    <w:p w:rsidR="00C97C73" w:rsidRDefault="00C97C73" w:rsidP="00C97C73">
      <w:r>
        <w:t xml:space="preserve">Fait </w:t>
      </w:r>
      <w:proofErr w:type="gramStart"/>
      <w:r>
        <w:t>à ,</w:t>
      </w:r>
      <w:proofErr w:type="gramEnd"/>
      <w:r>
        <w:t xml:space="preserve">                                le</w:t>
      </w:r>
    </w:p>
    <w:p w:rsidR="00C97C73" w:rsidRDefault="00C97C73" w:rsidP="00C97C73">
      <w:r>
        <w:t>Par :</w:t>
      </w:r>
    </w:p>
    <w:p w:rsidR="00C97C73" w:rsidRDefault="00C97C73" w:rsidP="00C97C73">
      <w:r>
        <w:t>L'employeur français :</w:t>
      </w:r>
    </w:p>
    <w:p w:rsidR="00C97C73" w:rsidRDefault="00C97C73" w:rsidP="00C97C73">
      <w:r>
        <w:t>L'organisme de formation/centre de formation d'apprentis français :</w:t>
      </w:r>
    </w:p>
    <w:p w:rsidR="00C97C73" w:rsidRDefault="00C97C73" w:rsidP="00C97C73">
      <w:r>
        <w:t>L'entreprise d'accueil [le cas échéant] :</w:t>
      </w:r>
    </w:p>
    <w:p w:rsidR="00C97C73" w:rsidRDefault="00C97C73" w:rsidP="00C97C73">
      <w:r>
        <w:t>L'organisme/centre de formation d'apprentis d'accueil [le cas échéant] :</w:t>
      </w:r>
    </w:p>
    <w:p w:rsidR="00C97C73" w:rsidRDefault="00C97C73" w:rsidP="00C97C73">
      <w:r>
        <w:t>Le bénéficiaire du contrat de professionnalisation ou d'apprentissage (et le cas échéant son représentant légal si mineur) :</w:t>
      </w:r>
    </w:p>
    <w:p w:rsidR="00C97C73" w:rsidRDefault="00C97C73" w:rsidP="00C97C73"/>
    <w:p w:rsidR="00C97C73" w:rsidRDefault="00C97C73" w:rsidP="00C97C73"/>
    <w:p w:rsidR="00C97C73" w:rsidRDefault="00C97C73" w:rsidP="00C97C73">
      <w:r>
        <w:t>(1) Préciser le nom, la fonction, le téléphone, le courriel et l'établissement du référent de l'entreprise d'accueil.</w:t>
      </w:r>
    </w:p>
    <w:p w:rsidR="00C97C73" w:rsidRDefault="00C97C73" w:rsidP="00C97C73"/>
    <w:p w:rsidR="00C97C73" w:rsidRDefault="00C97C73" w:rsidP="00C97C73"/>
    <w:p w:rsidR="00C97C73" w:rsidRDefault="00C97C73" w:rsidP="00C97C73">
      <w:r>
        <w:t>(2) Préciser le nom, la fonction le téléphone, le courriel du référent de l'organisme de formation / CFA d'accueil.</w:t>
      </w:r>
    </w:p>
    <w:p w:rsidR="00C97C73" w:rsidRDefault="00C97C73" w:rsidP="00C97C73"/>
    <w:p w:rsidR="00C97C73" w:rsidRDefault="00C97C73" w:rsidP="00C97C73"/>
    <w:p w:rsidR="00C97C73" w:rsidRDefault="00C97C73" w:rsidP="00C97C73">
      <w:r>
        <w:t>(3) Préciser le nom, la fonction le téléphone, le courriel du référent de l'organisme de formation / CFA français.</w:t>
      </w:r>
    </w:p>
    <w:p w:rsidR="00C97C73" w:rsidRDefault="00C97C73" w:rsidP="00C97C73"/>
    <w:p w:rsidR="00C97C73" w:rsidRDefault="00C97C73" w:rsidP="00C97C73"/>
    <w:p w:rsidR="00C97C73" w:rsidRDefault="00C97C73" w:rsidP="00C97C73">
      <w:bookmarkStart w:id="0" w:name="_GoBack"/>
      <w:bookmarkEnd w:id="0"/>
    </w:p>
    <w:p w:rsidR="00C97C73" w:rsidRPr="007A537C" w:rsidRDefault="007A537C" w:rsidP="00C97C73">
      <w:pPr>
        <w:rPr>
          <w:b/>
        </w:rPr>
      </w:pPr>
      <w:r w:rsidRPr="007A537C">
        <w:rPr>
          <w:b/>
        </w:rPr>
        <w:t>Annexe pédagogique</w:t>
      </w:r>
    </w:p>
    <w:p w:rsidR="00C97C73" w:rsidRDefault="00C97C73" w:rsidP="00C97C73">
      <w:r>
        <w:t>Objectifs de la période en entreprise d'accueil ou de la période en organisme/ centre de formation d'accueil (cf. référentiel de formation)</w:t>
      </w:r>
    </w:p>
    <w:p w:rsidR="00C97C73" w:rsidRDefault="00C97C73" w:rsidP="00C97C73">
      <w:r>
        <w:t>1re période :</w:t>
      </w:r>
    </w:p>
    <w:p w:rsidR="00C97C73" w:rsidRDefault="00C97C73" w:rsidP="00C97C73"/>
    <w:p w:rsidR="00C97C73" w:rsidRDefault="00C97C73" w:rsidP="00C97C73"/>
    <w:p w:rsidR="00C97C73" w:rsidRDefault="00C97C73" w:rsidP="00C97C73"/>
    <w:p w:rsidR="00C97C73" w:rsidRDefault="00C97C73" w:rsidP="00C97C73"/>
    <w:p w:rsidR="00C97C73" w:rsidRDefault="00C97C73" w:rsidP="00C97C73"/>
    <w:p w:rsidR="00C97C73" w:rsidRDefault="00C97C73" w:rsidP="00C97C73">
      <w:r>
        <w:t>2e période (le cas échéant) :</w:t>
      </w:r>
    </w:p>
    <w:p w:rsidR="00C97C73" w:rsidRDefault="00C97C73" w:rsidP="00C97C73"/>
    <w:p w:rsidR="00C97C73" w:rsidRDefault="00C97C73" w:rsidP="00C97C73"/>
    <w:p w:rsidR="00C97C73" w:rsidRDefault="00C97C73" w:rsidP="00C97C73"/>
    <w:p w:rsidR="00C97C73" w:rsidRDefault="00C97C73" w:rsidP="00C97C73"/>
    <w:p w:rsidR="00C97C73" w:rsidRDefault="00C97C73" w:rsidP="00C97C73"/>
    <w:p w:rsidR="00C97C73" w:rsidRDefault="00C97C73" w:rsidP="00C97C73">
      <w:r>
        <w:t>Principales tâches confiées au bénéficiaire dans le cadre de sa formation</w:t>
      </w:r>
    </w:p>
    <w:p w:rsidR="00C97C73" w:rsidRDefault="00C97C73" w:rsidP="00C97C73">
      <w:r>
        <w:t>1re période :</w:t>
      </w:r>
    </w:p>
    <w:p w:rsidR="00C97C73" w:rsidRDefault="00C97C73" w:rsidP="00C97C73"/>
    <w:p w:rsidR="00C97C73" w:rsidRDefault="00C97C73" w:rsidP="00C97C73"/>
    <w:p w:rsidR="00C97C73" w:rsidRDefault="00C97C73" w:rsidP="00C97C73"/>
    <w:p w:rsidR="00C97C73" w:rsidRDefault="00C97C73" w:rsidP="00C97C73"/>
    <w:p w:rsidR="00C97C73" w:rsidRDefault="00C97C73" w:rsidP="00C97C73"/>
    <w:p w:rsidR="00C97C73" w:rsidRDefault="00C97C73" w:rsidP="00C97C73">
      <w:r>
        <w:t>2e période (le cas échéant) :</w:t>
      </w:r>
    </w:p>
    <w:p w:rsidR="00C97C73" w:rsidRDefault="00C97C73" w:rsidP="00C97C73"/>
    <w:p w:rsidR="00C97C73" w:rsidRDefault="00C97C73" w:rsidP="00C97C73"/>
    <w:p w:rsidR="00C97C73" w:rsidRDefault="00C97C73" w:rsidP="00C97C73"/>
    <w:p w:rsidR="00C97C73" w:rsidRDefault="00C97C73" w:rsidP="00C97C73"/>
    <w:p w:rsidR="00C97C73" w:rsidRDefault="00C97C73" w:rsidP="00C97C73"/>
    <w:p w:rsidR="00C97C73" w:rsidRDefault="00C97C73" w:rsidP="00C97C73">
      <w:r>
        <w:t>Modalités de suivi (outils de liaison…) :</w:t>
      </w:r>
    </w:p>
    <w:p w:rsidR="00C97C73" w:rsidRDefault="00C97C73" w:rsidP="00C97C73"/>
    <w:p w:rsidR="00C97C73" w:rsidRDefault="00C97C73" w:rsidP="00C97C73"/>
    <w:p w:rsidR="00C97C73" w:rsidRDefault="00C97C73" w:rsidP="00C97C73"/>
    <w:p w:rsidR="00C97C73" w:rsidRDefault="00C97C73" w:rsidP="00C97C73"/>
    <w:p w:rsidR="00C97C73" w:rsidRDefault="00C97C73" w:rsidP="00C97C73"/>
    <w:p w:rsidR="00C97C73" w:rsidRDefault="00C97C73" w:rsidP="00C97C73">
      <w:r>
        <w:t>Modalités d'évaluation et de reconnaissance de la période de mobilité</w:t>
      </w:r>
    </w:p>
    <w:p w:rsidR="00C97C73" w:rsidRDefault="00C97C73" w:rsidP="00C97C73"/>
    <w:p w:rsidR="00C97C73" w:rsidRDefault="00C97C73" w:rsidP="00C97C73"/>
    <w:p w:rsidR="00C97C73" w:rsidRDefault="00C97C73" w:rsidP="00C97C73"/>
    <w:p w:rsidR="00C97C73" w:rsidRDefault="00C97C73" w:rsidP="00C97C73"/>
    <w:p w:rsidR="00C97C73" w:rsidRDefault="00C97C73" w:rsidP="00C97C73"/>
    <w:p w:rsidR="00C97C73" w:rsidRDefault="00C97C73" w:rsidP="00C97C73">
      <w:r>
        <w:t>Joindre à la présente annexe les éventuels protocoles/ conventions complémentaires relatifs à l'évaluation, à la reconnaissance et/ou la validation des unités de formation ou de qualification (ou blocs de compétences).</w:t>
      </w:r>
    </w:p>
    <w:p w:rsidR="00C97C73" w:rsidRDefault="00C97C73" w:rsidP="00C97C73"/>
    <w:p w:rsidR="00C97C73" w:rsidRDefault="00C97C73" w:rsidP="00C97C73"/>
    <w:p w:rsidR="00C97C73" w:rsidRPr="007A537C" w:rsidRDefault="007A537C" w:rsidP="00C97C73">
      <w:pPr>
        <w:rPr>
          <w:b/>
        </w:rPr>
      </w:pPr>
      <w:r>
        <w:rPr>
          <w:b/>
        </w:rPr>
        <w:t>Annexe administrative</w:t>
      </w:r>
    </w:p>
    <w:p w:rsidR="00C97C73" w:rsidRDefault="00C97C73" w:rsidP="00C97C73">
      <w:r>
        <w:t>1) Dispositions applicables en matière de durée du temps de travail, de congés, repos hebdomadaires et jours fériés, horaires applicables pendant la période de mobilité à l'étranger</w:t>
      </w:r>
    </w:p>
    <w:p w:rsidR="00C97C73" w:rsidRDefault="00C97C73" w:rsidP="00C97C73"/>
    <w:p w:rsidR="00C97C73" w:rsidRDefault="00C97C73" w:rsidP="00C97C73">
      <w:r>
        <w:t>- la durée du temps de travail (enseignements compris) ;</w:t>
      </w:r>
    </w:p>
    <w:p w:rsidR="00C97C73" w:rsidRDefault="00C97C73" w:rsidP="00C97C73">
      <w:r>
        <w:t>- les horaires de travail ;</w:t>
      </w:r>
    </w:p>
    <w:p w:rsidR="00C97C73" w:rsidRDefault="00C97C73" w:rsidP="00C97C73">
      <w:r>
        <w:t>- la durée maximale de travail quotidienne et hebdomadaire ;</w:t>
      </w:r>
    </w:p>
    <w:p w:rsidR="00C97C73" w:rsidRDefault="00C97C73" w:rsidP="00C97C73">
      <w:r>
        <w:t>- le travail de nuit ;</w:t>
      </w:r>
    </w:p>
    <w:p w:rsidR="00C97C73" w:rsidRDefault="00C97C73" w:rsidP="00C97C73">
      <w:r>
        <w:t>- la durée minimale du repos quotidien ;</w:t>
      </w:r>
    </w:p>
    <w:p w:rsidR="00C97C73" w:rsidRDefault="00C97C73" w:rsidP="00C97C73">
      <w:r>
        <w:t>- le repos hebdomadaire ;</w:t>
      </w:r>
    </w:p>
    <w:p w:rsidR="00C97C73" w:rsidRDefault="00C97C73" w:rsidP="00C97C73">
      <w:r>
        <w:t>- les droits, périodes et modalités de congés payés et de congés familiaux (les parties s'engagent afin de respecter les périodes de congés prévues) : ;</w:t>
      </w:r>
    </w:p>
    <w:p w:rsidR="00C97C73" w:rsidRDefault="00C97C73" w:rsidP="00C97C73">
      <w:r>
        <w:t>- autres dispositions (le cas échéant) :</w:t>
      </w:r>
    </w:p>
    <w:p w:rsidR="00C97C73" w:rsidRDefault="00C97C73" w:rsidP="00C97C73"/>
    <w:p w:rsidR="00C97C73" w:rsidRDefault="00C97C73" w:rsidP="00C97C73">
      <w:r>
        <w:t>2) Dispositions spécifiques du pays d'accueil relatives aux travailleurs mineurs en matière de durée du temps de travail, de repos et de congés [le cas échéant] :</w:t>
      </w:r>
    </w:p>
    <w:p w:rsidR="00C97C73" w:rsidRDefault="00C97C73" w:rsidP="00C97C73"/>
    <w:p w:rsidR="00C97C73" w:rsidRDefault="00C97C73" w:rsidP="00C97C73"/>
    <w:p w:rsidR="00C97C73" w:rsidRDefault="00C97C73" w:rsidP="00C97C73">
      <w:r>
        <w:t>3) Dispositions spécifiques du pays d'accueil (UE ou hors UE) applicables aux travailleurs mineurs en matière d'exécution de travaux dangereux ou d'utilisation de machines ou produits dangereux (régime d'interdiction d'affectation, régime de dérogation pour les besoins de la formation professionnelle) [le cas échéant] :</w:t>
      </w:r>
    </w:p>
    <w:p w:rsidR="00C97C73" w:rsidRDefault="00C97C73" w:rsidP="00C97C73"/>
    <w:p w:rsidR="00C97C73" w:rsidRDefault="00C97C73" w:rsidP="00C97C73"/>
    <w:p w:rsidR="00C97C73" w:rsidRDefault="00C97C73" w:rsidP="00C97C73">
      <w:r>
        <w:t>4) Les garanties en matière d'assurances-responsabilité civile et professionnelle</w:t>
      </w:r>
    </w:p>
    <w:p w:rsidR="00C97C73" w:rsidRDefault="00C97C73" w:rsidP="00C97C73">
      <w:r>
        <w:t xml:space="preserve">1. Garanties prises par l'entreprise d'accueil en matière de responsabilité civile et professionnelle ou de couverture de risques équivalents concernant les dommages subis ou causés par le bénéficiaire </w:t>
      </w:r>
      <w:r>
        <w:lastRenderedPageBreak/>
        <w:t>du contrat de professionnalisation ou d'apprentissage lors des travaux ou prestations effectués à l'occasion de l'apprentissage :</w:t>
      </w:r>
    </w:p>
    <w:p w:rsidR="00C97C73" w:rsidRDefault="00C97C73" w:rsidP="00C97C73"/>
    <w:p w:rsidR="00C97C73" w:rsidRDefault="00C97C73" w:rsidP="00C97C73">
      <w:r>
        <w:t>- compagnie ;</w:t>
      </w:r>
    </w:p>
    <w:p w:rsidR="00C97C73" w:rsidRDefault="00C97C73" w:rsidP="00C97C73">
      <w:r>
        <w:t>- n° de police</w:t>
      </w:r>
    </w:p>
    <w:p w:rsidR="00C97C73" w:rsidRDefault="00C97C73" w:rsidP="00C97C73"/>
    <w:p w:rsidR="00C97C73" w:rsidRDefault="00C97C73" w:rsidP="00C97C73">
      <w:r>
        <w:t>2. Garanties prises par l'organisme / centre de formation d'accueil le cas échéant en matière de responsabilité civile et professionnelle ou de couverture de risques équivalents concernant les dommages subis ou causés par l'apprenti ou le bénéficiaire du contrat de professionnalisation lors des travaux ou prestations effectués à l'occasion de l'apprentissage :</w:t>
      </w:r>
    </w:p>
    <w:p w:rsidR="00C97C73" w:rsidRDefault="00C97C73" w:rsidP="00C97C73"/>
    <w:p w:rsidR="00C97C73" w:rsidRDefault="00C97C73" w:rsidP="00C97C73">
      <w:r>
        <w:t>- compagnie ;</w:t>
      </w:r>
    </w:p>
    <w:p w:rsidR="00C97C73" w:rsidRDefault="00C97C73" w:rsidP="00C97C73">
      <w:r>
        <w:t>- n° de police</w:t>
      </w:r>
    </w:p>
    <w:p w:rsidR="00C97C73" w:rsidRDefault="00C97C73" w:rsidP="00C97C73"/>
    <w:p w:rsidR="00C97C73" w:rsidRDefault="00C97C73" w:rsidP="00C97C73">
      <w:r>
        <w:t>3. Garanties prises par le bénéficiaire en matière de responsabilité civile et professionnelle pour les dommages subis ou causés par lui y compris à l'étranger en dehors de l'entreprise d'accueil dans le cadre des actes de la vie quotidienne (art. 1240 et 1242 du code civil). Cette assurance peut être souscrite par l'organisme de formation/ centre de formation d'apprenti pour le compte du bénéficiaire :</w:t>
      </w:r>
    </w:p>
    <w:p w:rsidR="00C97C73" w:rsidRDefault="00C97C73" w:rsidP="00C97C73"/>
    <w:p w:rsidR="00C97C73" w:rsidRDefault="00C97C73" w:rsidP="00C97C73">
      <w:r>
        <w:t>- compagnie ;</w:t>
      </w:r>
    </w:p>
    <w:p w:rsidR="00C97C73" w:rsidRDefault="00C97C73" w:rsidP="00C97C73">
      <w:r>
        <w:t>- n° de police</w:t>
      </w:r>
    </w:p>
    <w:p w:rsidR="00C97C73" w:rsidRDefault="00C97C73" w:rsidP="00C97C73"/>
    <w:p w:rsidR="00C97C73" w:rsidRDefault="00C97C73" w:rsidP="00C97C73">
      <w:r>
        <w:t>4. Les dispositions permettant au bénéficiaire du contrat de bénéficier d'une assurance rapatriement ont été prises par :</w:t>
      </w:r>
    </w:p>
    <w:p w:rsidR="00C97C73" w:rsidRDefault="00C97C73" w:rsidP="00C97C73"/>
    <w:p w:rsidR="00C97C73" w:rsidRDefault="00C97C73" w:rsidP="00C97C73">
      <w:r>
        <w:t>- compagnie ;</w:t>
      </w:r>
    </w:p>
    <w:p w:rsidR="00C97C73" w:rsidRDefault="00C97C73" w:rsidP="00C97C73">
      <w:r>
        <w:t>- n° de police</w:t>
      </w:r>
    </w:p>
    <w:p w:rsidR="00C97C73" w:rsidRDefault="00C97C73" w:rsidP="00C97C73"/>
    <w:p w:rsidR="00C97C73" w:rsidRDefault="00C97C73" w:rsidP="00C97C73">
      <w:r>
        <w:t>5) Couvertures maladie, maternité, accident du travail/maladie professionnelle, invalidité et vieillesse</w:t>
      </w:r>
    </w:p>
    <w:p w:rsidR="00C97C73" w:rsidRDefault="00C97C73" w:rsidP="00C97C73">
      <w:r>
        <w:t>Préciser les garanties :</w:t>
      </w:r>
    </w:p>
    <w:p w:rsidR="00C97C73" w:rsidRDefault="00C97C73" w:rsidP="00C97C73">
      <w:r>
        <w:t>□ prise en charge des frais de santé en cas de maladie ou maternité</w:t>
      </w:r>
    </w:p>
    <w:p w:rsidR="00C97C73" w:rsidRDefault="00C97C73" w:rsidP="00C97C73">
      <w:r>
        <w:t>□ indemnités journalières en cas de maladie ou maternité</w:t>
      </w:r>
    </w:p>
    <w:p w:rsidR="00C97C73" w:rsidRDefault="00C97C73" w:rsidP="00C97C73">
      <w:r>
        <w:t>□ prise en charge des frais de santé en cas d'accident du travail, accidents de trajet ou de maladie professionnelle.</w:t>
      </w:r>
    </w:p>
    <w:p w:rsidR="00C97C73" w:rsidRDefault="00C97C73" w:rsidP="00C97C73">
      <w:r>
        <w:lastRenderedPageBreak/>
        <w:t>□ assurance invalidité</w:t>
      </w:r>
    </w:p>
    <w:p w:rsidR="00C97C73" w:rsidRDefault="00C97C73" w:rsidP="00C97C73">
      <w:r>
        <w:t>□ assurance vieillesse</w:t>
      </w:r>
    </w:p>
    <w:p w:rsidR="00C97C73" w:rsidRDefault="00C97C73" w:rsidP="00C97C73"/>
    <w:p w:rsidR="00C97C73" w:rsidRDefault="00C97C73" w:rsidP="00C97C73">
      <w:r>
        <w:t>Lorsque le bénéficiaire du contrat de professionnalisation ou d'apprentissage relève de la couverture sociale française prévue pour les étudiants pendant la période de mobilité (c'est-à-dire lorsqu'il ne bénéficie pas du statut de salarié dans le pays d'accueil) :</w:t>
      </w:r>
    </w:p>
    <w:p w:rsidR="00C97C73" w:rsidRDefault="00C97C73" w:rsidP="00C97C73">
      <w:r>
        <w:t>En cas d'accident du bénéficiaire du contrat de professionnalisation ou d'apprentissage, soit au cours du travail, soit au cours du trajet, l'entreprise d'accueil (4) ou l'organisme/centre de formation d'accueil (5) s'engage à faire parvenir à l'organisme de formation/centre de formation d'apprentis en France les éléments d'information permettant à ce dernier d'effectuer la déclaration d'accident auprès de la caisse du régime de sécurité sociale dont relève le bénéficiaire du contrat de professionnalisation ou d'apprentissage</w:t>
      </w:r>
    </w:p>
    <w:p w:rsidR="00C97C73" w:rsidRDefault="00C97C73" w:rsidP="00C97C73">
      <w:r>
        <w:t>ANNEXE 2</w:t>
      </w:r>
    </w:p>
    <w:p w:rsidR="00C97C73" w:rsidRDefault="00C97C73" w:rsidP="00C97C73">
      <w:r>
        <w:t>NOTICE RELATIVE A LA CONVENTION DE MISE EN ŒUVRE D'UNE MOBILITÉ D'UN BÉNÉFICIAIRE DE CONTRAT DE PROFESSIONNALISATION OU D'APPRENTISSAGE, DANS UNE ENTREPRISE D'ACCUEIL OU UN ORGANISME OU CENTRE DE FORMATION ÉTABLIS DANS OU HORS DE L'UNION EUROPÉENNE, CONDUISANT À LA " MISE EN VEILLE " DU CONTRAT DE TRAVAIL DE L'ALTERNANT</w:t>
      </w:r>
    </w:p>
    <w:p w:rsidR="00C97C73" w:rsidRDefault="00C97C73" w:rsidP="00C97C73"/>
    <w:p w:rsidR="00C97C73" w:rsidRDefault="00C97C73" w:rsidP="00C97C73">
      <w:r>
        <w:t>Une période de mobilité à l'étranger dans le cadre d'un contrat en alternance, qu'il s'agisse d'un contrat d'apprentissage ou d'un contrat de professionnalisation, est un projet de l'alternant, de l'entreprise et de ses partenaires de formation.</w:t>
      </w:r>
    </w:p>
    <w:p w:rsidR="00C97C73" w:rsidRDefault="00C97C73" w:rsidP="00C97C73">
      <w:r>
        <w:t>Aussi, la période de mobilité s'organise grâce aux partenariats qui auront été noués par l'employeur et l'organisme/centre de formation, pour accompagner sa mise en œuvre. L'organisme/centre de formation est le principal interlocuteur des différentes parties prenantes et coordonne l'ensemble de la démarche.</w:t>
      </w:r>
    </w:p>
    <w:p w:rsidR="00C97C73" w:rsidRDefault="00C97C73" w:rsidP="00C97C73">
      <w:r>
        <w:t>La présente notice a pour objet d'apporter des éléments d'éclairage susceptibles de faciliter la mobilité des alternants et d'aider les parties prenantes pour la rédaction de la convention, concernant :</w:t>
      </w:r>
    </w:p>
    <w:p w:rsidR="00C97C73" w:rsidRDefault="00C97C73" w:rsidP="00C97C73"/>
    <w:p w:rsidR="00C97C73" w:rsidRDefault="00C97C73" w:rsidP="00C97C73">
      <w:r>
        <w:t>- L'impact sur le contrat de travail</w:t>
      </w:r>
    </w:p>
    <w:p w:rsidR="00C97C73" w:rsidRDefault="00C97C73" w:rsidP="00C97C73">
      <w:r>
        <w:t>- Les modalités d'évaluation, de validation et de reconnaissance des compétences acquises à l'étranger</w:t>
      </w:r>
    </w:p>
    <w:p w:rsidR="00C97C73" w:rsidRDefault="00C97C73" w:rsidP="00C97C73">
      <w:r>
        <w:t>- La couverture maladie, maternité, accident du travail/maladie professionnelle, invalidité et vieillesse</w:t>
      </w:r>
    </w:p>
    <w:p w:rsidR="00C97C73" w:rsidRDefault="00C97C73" w:rsidP="00C97C73">
      <w:r>
        <w:t>- Le financement de la mobilité</w:t>
      </w:r>
    </w:p>
    <w:p w:rsidR="00C97C73" w:rsidRDefault="00C97C73" w:rsidP="00C97C73">
      <w:r>
        <w:t>- Le rappel des obligations des signataires de la convention de mobilité</w:t>
      </w:r>
    </w:p>
    <w:p w:rsidR="00C97C73" w:rsidRDefault="00C97C73" w:rsidP="00C97C73"/>
    <w:p w:rsidR="00C97C73" w:rsidRDefault="00C97C73" w:rsidP="00C97C73">
      <w:r>
        <w:lastRenderedPageBreak/>
        <w:t xml:space="preserve">Elle concerne l'ensemble des périodes de mobilité, hormis le cas d'une mobilité n'excédant pas quatre semaines pour laquelle l'alternant </w:t>
      </w:r>
      <w:proofErr w:type="gramStart"/>
      <w:r>
        <w:t>peut être "</w:t>
      </w:r>
      <w:proofErr w:type="gramEnd"/>
      <w:r>
        <w:t xml:space="preserve"> mis à disposition ", de façon temporaire par l'entreprise en France auprès d'une entreprise ou d'un organisme de formation situé à l'étranger (cf. convention et notice afférents).</w:t>
      </w:r>
    </w:p>
    <w:p w:rsidR="00C97C73" w:rsidRDefault="00C97C73" w:rsidP="00C97C73"/>
    <w:p w:rsidR="00C97C73" w:rsidRPr="007A537C" w:rsidRDefault="00C97C73" w:rsidP="00C97C73">
      <w:pPr>
        <w:rPr>
          <w:b/>
        </w:rPr>
      </w:pPr>
      <w:r w:rsidRPr="007A537C">
        <w:rPr>
          <w:b/>
        </w:rPr>
        <w:t>1. L'i</w:t>
      </w:r>
      <w:r w:rsidR="007A537C">
        <w:rPr>
          <w:b/>
        </w:rPr>
        <w:t>mpact sur le contrat de travail</w:t>
      </w:r>
    </w:p>
    <w:p w:rsidR="00C97C73" w:rsidRDefault="00C97C73" w:rsidP="00C97C73">
      <w:r>
        <w:t>Pendant la période de mobilité, le contrat de travail de l'alternant est " mis en veille " et son exécution est suspendue pour une durée limitée et prédéterminée correspondant à la durée de sa formation au sein d'une entreprise ou d'un organisme/ centre de formation situé à l'étranger. La relation contractuelle entre l'employeur et l'alternant est " mise en veille ".</w:t>
      </w:r>
    </w:p>
    <w:p w:rsidR="00C97C73" w:rsidRDefault="00C97C73" w:rsidP="00C97C73">
      <w:r>
        <w:t xml:space="preserve">Dans ce cadre, c'est l'organisme de formation et/ou l'entreprise du pays d'accueil qui </w:t>
      </w:r>
      <w:proofErr w:type="spellStart"/>
      <w:r>
        <w:t>devien</w:t>
      </w:r>
      <w:proofErr w:type="spellEnd"/>
      <w:r>
        <w:t>(</w:t>
      </w:r>
      <w:proofErr w:type="spellStart"/>
      <w:r>
        <w:t>nent</w:t>
      </w:r>
      <w:proofErr w:type="spellEnd"/>
      <w:r>
        <w:t>)t seul(s) responsable(s). L'apprenti ou le bénéficiaire du contrat de professionnalisation se voit donc appliquer les dispositions légales et conventionnelles en vigueur dans le pays d'accueil en matière notamment de santé et sécurité au travail, rémunération, durée du travail, repos hebdomadaire et jours fériés.</w:t>
      </w:r>
    </w:p>
    <w:p w:rsidR="00C97C73" w:rsidRDefault="00C97C73" w:rsidP="00C97C73">
      <w:r>
        <w:t>La " mise en veille " du contrat constitue une opération entraînant la suspension temporaire du contrat de travail liant le salarié à l'entreprise d'origine qui l'emploie initialement.</w:t>
      </w:r>
    </w:p>
    <w:p w:rsidR="00C97C73" w:rsidRDefault="00C97C73" w:rsidP="00C97C73">
      <w:r>
        <w:t>L'alternant appartient toujours au personnel de l'entreprise d'origine mais ne conserve pas le bénéfice des droits légaux ou conventionnels dont il aurait bénéficié s'il avait exécuté son travail dans l'entreprise prêteuse durant l'intégralité de la période de transfert temporaire au sein de l'entreprise d'accueil.</w:t>
      </w:r>
    </w:p>
    <w:p w:rsidR="00C97C73" w:rsidRDefault="00C97C73" w:rsidP="00C97C73">
      <w:r>
        <w:t>La suspension du contrat de travail n'interrompt pas le décompte de la durée du contrat et de l'ancienneté du salarié.</w:t>
      </w:r>
    </w:p>
    <w:p w:rsidR="00C97C73" w:rsidRPr="007A537C" w:rsidRDefault="00C97C73" w:rsidP="00C97C73">
      <w:pPr>
        <w:rPr>
          <w:b/>
        </w:rPr>
      </w:pPr>
      <w:r w:rsidRPr="007A537C">
        <w:rPr>
          <w:b/>
        </w:rPr>
        <w:t>Démarches à accomplir</w:t>
      </w:r>
    </w:p>
    <w:p w:rsidR="00C97C73" w:rsidRDefault="00C97C73" w:rsidP="00C97C73">
      <w:r>
        <w:t>La convention de mobilité conclue entre l'apprenti ou le bénéficiaire d'un contrat de professionnalisation, l'employeur en France, l'organisme ou le centre de formation en France, l'employeur accueillant le salarié à l'étranger et le cas échéant l'organisme ou le centre de formation à l'étranger constitue l'outil approprié pour déterminer les conditions de la mobilité et les droits et obligations applicables pendant la période de mobilité.</w:t>
      </w:r>
    </w:p>
    <w:p w:rsidR="00C97C73" w:rsidRDefault="00C97C73" w:rsidP="00C97C73">
      <w:r>
        <w:t>En particulier, elle permet de préciser les règles qui s'appliqueront à l'apprenti ou au bénéficiaire du contrat de professionnalisation en matière de programme de formation (y compris l'évaluation, la validation et la reconnaissance des acquis d'apprentissage s'il y a lieu) de rémunération, de santé et sécurité, de durée du travail, de repos et de jours fériés en vertu du cadre juridique du pays d'accueil.</w:t>
      </w:r>
    </w:p>
    <w:p w:rsidR="00C97C73" w:rsidRDefault="00C97C73" w:rsidP="00C97C73"/>
    <w:p w:rsidR="00C97C73" w:rsidRPr="007A537C" w:rsidRDefault="00C97C73" w:rsidP="00C97C73">
      <w:pPr>
        <w:rPr>
          <w:b/>
        </w:rPr>
      </w:pPr>
      <w:r w:rsidRPr="007A537C">
        <w:rPr>
          <w:b/>
        </w:rPr>
        <w:t>2. Modalités d'évaluation des compétences acquises à l'étranger</w:t>
      </w:r>
    </w:p>
    <w:p w:rsidR="00C97C73" w:rsidRDefault="00C97C73" w:rsidP="00C97C73"/>
    <w:p w:rsidR="00C97C73" w:rsidRDefault="00C97C73" w:rsidP="00C97C73">
      <w:r>
        <w:t xml:space="preserve">L'apport d'une mobilité dans l'obtention d'un diplôme, d'un titre à finalité professionnelle ou d'un certificat de qualification professionnelle (uniquement dans le cadre d'un contrat de professionnalisation pour ce dernier) et la délégation d'une partie de l'évaluation à l'organisme </w:t>
      </w:r>
      <w:r>
        <w:lastRenderedPageBreak/>
        <w:t>d'accueil est en voie de généralisation. L'évaluation et la validation de cette mobilité a vocation à s'effectuer en lien avec l'entreprise d'accueil.</w:t>
      </w:r>
    </w:p>
    <w:p w:rsidR="00C97C73" w:rsidRDefault="00C97C73" w:rsidP="00C97C73">
      <w:r>
        <w:t>Ainsi, si l'évaluation est certificative, c'est à dire si elle est prise en compte pour la délivrance du diplôme ou de la certification, les modalités d'évaluation des compétences acquises à l'étranger devront être examinées avec le certificateur.</w:t>
      </w:r>
    </w:p>
    <w:p w:rsidR="00C97C73" w:rsidRDefault="00C97C73" w:rsidP="00C97C73">
      <w:r>
        <w:t>L'organisme de formation ou le centre de formation d'apprenti en France pourra ainsi :</w:t>
      </w:r>
    </w:p>
    <w:p w:rsidR="00C97C73" w:rsidRDefault="00C97C73" w:rsidP="00C97C73"/>
    <w:p w:rsidR="00C97C73" w:rsidRDefault="00C97C73" w:rsidP="00C97C73">
      <w:r>
        <w:t>- s'assurer que tout ou partie d'un bloc de compétences peut être évalué à l'étranger dans le cadre de la mobilité, et identifier dans quelles conditions cette évaluation est possible : pour les diplômes professionnels de l'éducation nationale notamment, cette évaluation à l'étranger est possible dans le cadre du contrôle en cours de formation (CCF) et sous réserve donc que le centre de formation d'apprentis soit habilité à le pratiquer ;</w:t>
      </w:r>
    </w:p>
    <w:p w:rsidR="00C97C73" w:rsidRDefault="00C97C73" w:rsidP="00C97C73">
      <w:r>
        <w:t>- transmettre aux partenaires étrangers les documents nécessaires à l'évaluation (identification des activités à conduire, des compétences à travailler, voir le cas échéant à évaluer et identification des critères d'évaluation, et des modalités de transmission des résultats de cette évaluation) ;</w:t>
      </w:r>
    </w:p>
    <w:p w:rsidR="00C97C73" w:rsidRDefault="00C97C73" w:rsidP="00C97C73">
      <w:r>
        <w:t>- vérifier la compatibilité du calendrier de la mobilité avec celui des examens, afin de permettre que l'apprenti, le cas échéant, soit évalué sous forme d'épreuves ponctuelles en France.</w:t>
      </w:r>
    </w:p>
    <w:p w:rsidR="00C97C73" w:rsidRDefault="00C97C73" w:rsidP="00C97C73"/>
    <w:p w:rsidR="00C97C73" w:rsidRDefault="00C97C73" w:rsidP="00C97C73">
      <w:r>
        <w:t>Il est à noter, pour les diplômes professionnels de l'éducation nationale qu'outre la possibilité que tout ou partie d'un bloc de compétences puisse être évalué à l'étranger dans le cadre de la mobilité, il existe aussi une unité facultative " mobilité " (UFM), correspondant à un bloc de compétences facultatif du diplôme professionnel, et validant les résultats d'une période de formation effectuée à l'étranger, dans le cadre de la préparation à ce diplôme. Ainsi dans le cadre de la préparation d'un diplôme professionnel de l'éducation nationale, l'évaluation certificative à l'étranger des acquis d'une mobilité est-elle possible, dans le cadre du CCF pour les blocs de compétences constitutifs du diplôme et/ou dans le cadre de cette unité facultative (bloc facultatif).</w:t>
      </w:r>
    </w:p>
    <w:p w:rsidR="00C97C73" w:rsidRDefault="00C97C73" w:rsidP="00C97C73">
      <w:r>
        <w:t>L'encadrement d'une mobilité incluant une évaluation à l'étranger repose sur les principes du dispositif européen ECVET qui prévoit qu'un accord de partenariat entre les organismes participants doit être élaboré, de même qu'un contrat pédagogique définissent les objectifs de formation, d'évaluation et les modalités de suivi. L'organisme/ centre de formation d'accueil peut ainsi évaluer les acquis d'apprentissage individuels obtenus lors d'une mobilité et après validation et reconnaissance par l'organisme d'envoi, ces acquis pourront être reconnus.</w:t>
      </w:r>
    </w:p>
    <w:p w:rsidR="00C97C73" w:rsidRDefault="00C97C73" w:rsidP="00C97C73">
      <w:r>
        <w:t>Démarches à accomplir</w:t>
      </w:r>
    </w:p>
    <w:p w:rsidR="00C97C73" w:rsidRDefault="00C97C73" w:rsidP="00C97C73">
      <w:r>
        <w:t>Il appartient au centre de formation d'apprenti ou à l'organisme de formation, en amont de la mobilité, de prendre contact avec l'autorité qui délivre le diplôme ou la certification, afin d'organiser les modalités de reconnaissance des acquis de la mobilité.</w:t>
      </w:r>
    </w:p>
    <w:p w:rsidR="00C97C73" w:rsidRDefault="00C97C73" w:rsidP="00C97C73"/>
    <w:p w:rsidR="00C97C73" w:rsidRDefault="00C97C73" w:rsidP="00C97C73">
      <w:r>
        <w:t>3. La couverture maladie, maternité, accident du travail/maladie professionnelle, invalidité et vieillesse</w:t>
      </w:r>
    </w:p>
    <w:p w:rsidR="00C97C73" w:rsidRDefault="00C97C73" w:rsidP="00C97C73"/>
    <w:p w:rsidR="00C97C73" w:rsidRDefault="00C97C73" w:rsidP="00C97C73">
      <w:r>
        <w:lastRenderedPageBreak/>
        <w:t>Pendant cette période de mobilité à l'étranger, l'alternant relève de :</w:t>
      </w:r>
    </w:p>
    <w:p w:rsidR="00C97C73" w:rsidRDefault="00C97C73" w:rsidP="00C97C73"/>
    <w:p w:rsidR="00C97C73" w:rsidRDefault="00C97C73" w:rsidP="00C97C73">
      <w:r>
        <w:t>- la couverture sociale de l'Etat d'accueil lorsqu'il bénéficie du statut de salarié ou assimilé dans cet Etat ;</w:t>
      </w:r>
    </w:p>
    <w:p w:rsidR="00C97C73" w:rsidRDefault="00C97C73" w:rsidP="00C97C73">
      <w:r>
        <w:t>- la couverture sociale française prévue pour les étudiants lorsqu'il ne bénéficie pas du statut de salarié dans le pays d'accueil. Cette couverture concerne les risques maladie, maternité, accidents du travail et maladies professionnelles, vieillesse et invalidité ;</w:t>
      </w:r>
    </w:p>
    <w:p w:rsidR="00C97C73" w:rsidRDefault="00C97C73" w:rsidP="00C97C73">
      <w:r>
        <w:t xml:space="preserve">- Pour les mobilités réalisées en dehors de l'Union européenne, la couverture peut être assurée conformément aux dispositions des conventions internationales de sécurité sociale et de la législation sociale du pays d'accueil et/ou par une adhésion à une assurance volontaire (type Caisse des français de l'étranger ou assurance privée). Dans ce cas, il est conseillé de se renseigner auprès du Centre des liaisons européennes et internationales de sécurité sociale </w:t>
      </w:r>
      <w:proofErr w:type="gramStart"/>
      <w:r>
        <w:t>( https://www.cleiss.fr/</w:t>
      </w:r>
      <w:proofErr w:type="gramEnd"/>
      <w:r>
        <w:t>) et de consulter la liste conventions bilatérales de sécurité sociale ( https://www.cleiss.fr/docs/textes/index.html).</w:t>
      </w:r>
    </w:p>
    <w:p w:rsidR="00C97C73" w:rsidRDefault="00C97C73" w:rsidP="00C97C73"/>
    <w:p w:rsidR="00C97C73" w:rsidRDefault="00C97C73" w:rsidP="00C97C73">
      <w:r>
        <w:t>La couverture sociale appliquée aux étudiants prévoit les assurances maladie, maternité et accidents du travail et maladies professionnelles.</w:t>
      </w:r>
    </w:p>
    <w:p w:rsidR="00C97C73" w:rsidRDefault="00C97C73" w:rsidP="00C97C73"/>
    <w:p w:rsidR="00C97C73" w:rsidRDefault="00C97C73" w:rsidP="00C97C73">
      <w:r>
        <w:t>- Assurance maladie/maternité : en tant qu'assuré résidant en France, le bénéficiaire du contrat de professionnalisation ou d'apprentissage en mobilité bénéficie de la prise en charge de ses frais de santé en cas de maladie et de maternité et par le mécanisme du maintien des droits, des indemnités journalières.</w:t>
      </w:r>
    </w:p>
    <w:p w:rsidR="00C97C73" w:rsidRDefault="00C97C73" w:rsidP="00C97C73"/>
    <w:p w:rsidR="00C97C73" w:rsidRDefault="00C97C73" w:rsidP="00C97C73">
      <w:r>
        <w:t>Montant des cotisations : La cotisation étudiante a été supprimée en 2018, néanmoins, en fonction de ses éventuels revenus d'activité et du patrimoine, un apprenti ou un bénéficiaire de contrat de professionnalisation peut être assujetti à la cotisation subsidiaire maladie. Pour en savoir plus : https://www.urssaf.fr/portail/home/espaces-dedies/beneficiaires-de-la-puma/de-la-cmu-de-base-a-la-puma.html ;</w:t>
      </w:r>
    </w:p>
    <w:p w:rsidR="00C97C73" w:rsidRDefault="00C97C73" w:rsidP="00C97C73"/>
    <w:p w:rsidR="00C97C73" w:rsidRDefault="00C97C73" w:rsidP="00C97C73">
      <w:r>
        <w:t>- Assurance accident du travail et maladie professionnelle (AT-MP) : en tant qu'étudiant, le bénéficiaire du contrat de professionnalisation ou d'apprentissage en mobilité bénéficiera de la prise en charge de ses frais de santé en cas d'accident du travail, survenu sur son lieu de travail ou de maladie professionnelle. La personne étant considérée comme en stage, le risque trajet sera couvert pour les accidents survenus sur le parcours direct entre le lieu de travail et l'établissement d'enseignement. En revanche, le mécanisme de maintien de droit n'existant pas pour les indemnités journalières en cas d'AT-MP, le bénéficiaire du contrat de professionnalisation ou d'apprentissage en mobilité ne bénéficiera pas de ces indemnités. Enfin, une rente pourra être versée lorsque le taux d'incapacité lié à un AT-MP est égal ou supérieur à 10 %.</w:t>
      </w:r>
    </w:p>
    <w:p w:rsidR="00C97C73" w:rsidRDefault="00C97C73" w:rsidP="00C97C73"/>
    <w:p w:rsidR="00C97C73" w:rsidRDefault="00C97C73" w:rsidP="00C97C73">
      <w:r>
        <w:lastRenderedPageBreak/>
        <w:t>Montant des cotisations : la cotisation AT/MP est due par l'organisme de formation en France, c'est-à-dire, s'agissant des apprentis, le centre de formation et, concernant les bénéficiaires d'un contrat de professionnalisation, l'organisme de formation principal ou, à défaut, l'employeur lorsqu'il dispose d'un service de formation. Le taux net moyen national de la cotisation AT-MP (soit 2,22 % en 2019) est appliqué à une assiette constituée, au prorata de la durée de la période de mobilité, du salaire minimum des rentes (18 576 € annuels en 2019). A titre indicatif, le montant annuel de la cotisation AT/MP s'élève à 412 € en 2019 ;</w:t>
      </w:r>
    </w:p>
    <w:p w:rsidR="00C97C73" w:rsidRDefault="00C97C73" w:rsidP="00C97C73"/>
    <w:p w:rsidR="00C97C73" w:rsidRDefault="00C97C73" w:rsidP="00C97C73">
      <w:r>
        <w:t>- En revanche, le statut d'étudiant ne permet pas l'accès aux assurances invalidité et vieillesse dont bénéficient, en tant que salarié, les titulaires de contrat d'apprentissage ou de professionnalisation. Or, la mise en veille de leur contrat initial suspend ces couvertures pendant la période de mobilité.</w:t>
      </w:r>
    </w:p>
    <w:p w:rsidR="00C97C73" w:rsidRDefault="00C97C73" w:rsidP="00C97C73"/>
    <w:p w:rsidR="00C97C73" w:rsidRDefault="00C97C73" w:rsidP="00C97C73">
      <w:r>
        <w:t>Pour acquérir des droits à la retraite à faire valoir à la fin de sa carrière professionnelle, il est proposé que le bénéficiaire du contrat de professionnalisation ou d'apprentissage en mobilité souscrive pendant cette période à l'assurance volontaire invalidité-vieillesse auprès de la caisse primaire d'assurance maladie (CPAM) de son lieu de résidence. Pour bénéficier de cette couverture, le bénéficiaire du contrat de professionnalisation ou d'apprentissage en mobilité doit justifier qu'il a relevé pendant au moins 6 mois avant son départ d'un régime de sécurité sociale obligatoire et qu'il cesse de remplir les conditions d'assujettissement à ce régime en tant que salarié ou apprenti.</w:t>
      </w:r>
    </w:p>
    <w:p w:rsidR="00C97C73" w:rsidRDefault="00C97C73" w:rsidP="00C97C73">
      <w:r>
        <w:t>La cotisation trimestrielle d'assurance volontaire vieillesse invalidité, sera de 441 € par personne.</w:t>
      </w:r>
    </w:p>
    <w:p w:rsidR="00C97C73" w:rsidRDefault="00C97C73" w:rsidP="00C97C73">
      <w:r>
        <w:t>Les formalités à accomplir en matière de couverture sociale</w:t>
      </w:r>
    </w:p>
    <w:p w:rsidR="00C97C73" w:rsidRDefault="00C97C73" w:rsidP="00C97C73">
      <w:r>
        <w:t>S'agissant de la couverture maladie, maternité, invalidité et vieillesse, l'employeur, l'alternant ainsi que le centre de formation d'apprentis ou organisme de formation devront procéder à des déclarations.</w:t>
      </w:r>
    </w:p>
    <w:p w:rsidR="00C97C73" w:rsidRDefault="00C97C73" w:rsidP="00C97C73"/>
    <w:p w:rsidR="00C97C73" w:rsidRDefault="00C97C73" w:rsidP="00C97C73">
      <w:r>
        <w:t>- pendant la (les) période(s) de mobilité, l'employeur indique dans la déclaration sociale nominative (DSN) que le contrat est mis en veille ;</w:t>
      </w:r>
    </w:p>
    <w:p w:rsidR="00C97C73" w:rsidRDefault="00C97C73" w:rsidP="00C97C73">
      <w:r>
        <w:t>- le bénéficiaire du contrat de professionnalisation ou d'apprentissage effectue une déclaration auprès de sa caisse d'assurance maladie pour la prévenir de son changement de statut et le cas échéant demande une carte européenne d'assurance maladie. Celle-ci peut être réalisée en ligne. La carte est envoyée dans un délai moyen de 2 semaines et est valable pour une durée de 2 ans. Elle permet la prise en charge des frais de santé lors de séjours temporaires dans un autre Etat membre de l'Union européenne. Des courriers-type sont disponibles sur le site du ministère du travail afin de faciliter ces démarches ;</w:t>
      </w:r>
    </w:p>
    <w:p w:rsidR="00C97C73" w:rsidRDefault="00C97C73" w:rsidP="00C97C73">
      <w:r>
        <w:t>- l'organisme de formation ou le centre de formation d'apprentis accompagne l'alternant pour la rédaction et l'envoi des courriers à la caisse d'assurance maladie.</w:t>
      </w:r>
    </w:p>
    <w:p w:rsidR="00C97C73" w:rsidRDefault="00C97C73" w:rsidP="00C97C73"/>
    <w:p w:rsidR="00C97C73" w:rsidRDefault="00C97C73" w:rsidP="00C97C73">
      <w:r>
        <w:t>Les formalités à accomplir s'agissant d'un accident du travail survenant au cours d'une mobilité</w:t>
      </w:r>
    </w:p>
    <w:p w:rsidR="00C97C73" w:rsidRDefault="00C97C73" w:rsidP="00C97C73">
      <w:r>
        <w:t xml:space="preserve">En cas d'accident de l'alternant, soit au cours du travail, soit au cours du trajet, l'entreprise d'accueil ou l'organisme/centre de formation d'accueil s'engage à faire parvenir, pour les apprentis, au centre </w:t>
      </w:r>
      <w:r>
        <w:lastRenderedPageBreak/>
        <w:t>de formation en France et, pour les bénéficiaires d'un contrat de professionnalisation, à l'organisme de formation en France ou, à défaut, à l'employeur, les éléments d'information permettant à ce dernier d'effectuer la déclaration d'accident auprès de la caisse du régime de sécurité sociale dont relève le bénéficiaire du contrat de professionnalisation ou d'apprentissage, conformément à la législation française.</w:t>
      </w:r>
    </w:p>
    <w:p w:rsidR="00C97C73" w:rsidRDefault="00C97C73" w:rsidP="00C97C73">
      <w:r>
        <w:t>Le formulaire de déclaration d'accident (CERFA 14463*02) est téléchargeable sur le site ameli.fr.</w:t>
      </w:r>
    </w:p>
    <w:p w:rsidR="00C97C73" w:rsidRDefault="00C97C73" w:rsidP="00C97C73"/>
    <w:p w:rsidR="00C97C73" w:rsidRDefault="00C97C73" w:rsidP="00C97C73">
      <w:r>
        <w:t>4. Les possibilités de financement</w:t>
      </w:r>
    </w:p>
    <w:p w:rsidR="00C97C73" w:rsidRDefault="00C97C73" w:rsidP="00C97C73"/>
    <w:p w:rsidR="00C97C73" w:rsidRDefault="00C97C73" w:rsidP="00C97C73">
      <w:r>
        <w:t>En amont de la mise en œuvre du projet de mobilité, il est nécessaire d'effectuer les démarches nécessaires pour obtenir des aides et financement, auprès des différents financeurs, notamment :</w:t>
      </w:r>
    </w:p>
    <w:p w:rsidR="00C97C73" w:rsidRDefault="00C97C73" w:rsidP="00C97C73"/>
    <w:p w:rsidR="00C97C73" w:rsidRDefault="00C97C73" w:rsidP="00C97C73">
      <w:r>
        <w:t>- l'opérateur de compétences de l'employeur prend en charge les frais liés à la mobilité internationale des apprentis prévus au 10° de l'article L. 6231-2 dès lors qu'ils sont supportés par le centre de formation d'apprentis, selon un forfait déterminé par l'opérateur de compétences, par nature d'activité et par zone géographique, identique pour l'ensemble des centres de formation d'apprentis concernés ;</w:t>
      </w:r>
    </w:p>
    <w:p w:rsidR="00C97C73" w:rsidRDefault="00C97C73" w:rsidP="00C97C73">
      <w:r>
        <w:t>- l'opérateur de compétences de l'employeur peut également prendre en charge tout ou partie des frais générés par la mobilité à l'étranger. En effet, l'opérateur de compétences peut, en fonction de ses orientations, financer des coûts de toute nature y compris ceux correspondant aux cotisations sociales et, le cas échéant, la rémunération et les frais annexes générés par la mobilité hors du territoire national ; il peut s'agir de frais de déplacement, de logement... ;</w:t>
      </w:r>
    </w:p>
    <w:p w:rsidR="00C97C73" w:rsidRDefault="00C97C73" w:rsidP="00C97C73">
      <w:r>
        <w:t xml:space="preserve">- les programmes européens et notamment Erasmus+ : lancés tous les ans, l'appel à propositions Erasmus vous permettra de bénéficier d'un budget afin de financer notamment les frais de voyage et des séjours des alternants </w:t>
      </w:r>
      <w:proofErr w:type="gramStart"/>
      <w:r>
        <w:t>( https://info.erasmusplus.fr/</w:t>
      </w:r>
      <w:proofErr w:type="gramEnd"/>
      <w:r>
        <w:t>) ;</w:t>
      </w:r>
    </w:p>
    <w:p w:rsidR="00C97C73" w:rsidRDefault="00C97C73" w:rsidP="00C97C73">
      <w:r>
        <w:t>- les régions : elles proposent souvent des aides à la mobilité ; celles-ci sont différentes en fonction des régions.</w:t>
      </w:r>
    </w:p>
    <w:p w:rsidR="00C97C73" w:rsidRDefault="00C97C73" w:rsidP="00C97C73">
      <w:r>
        <w:t xml:space="preserve">- l'Office franco-allemand pour la jeunesse (OFAJ) : tout au long de l'année, l'OFAJ lance des appels à projets </w:t>
      </w:r>
      <w:proofErr w:type="gramStart"/>
      <w:r>
        <w:t>( https://www.ofaj.org/</w:t>
      </w:r>
      <w:proofErr w:type="gramEnd"/>
      <w:r>
        <w:t>) ;</w:t>
      </w:r>
    </w:p>
    <w:p w:rsidR="00C97C73" w:rsidRDefault="00C97C73" w:rsidP="00C97C73">
      <w:r>
        <w:t xml:space="preserve">- Pro Tandem : </w:t>
      </w:r>
      <w:proofErr w:type="spellStart"/>
      <w:r>
        <w:t>ProTandem</w:t>
      </w:r>
      <w:proofErr w:type="spellEnd"/>
      <w:r>
        <w:t xml:space="preserve"> subventionne et coordonne des échanges franco-allemands de jeunes et d'adultes en formation professionnelle </w:t>
      </w:r>
      <w:proofErr w:type="gramStart"/>
      <w:r>
        <w:t>( https://protandem.org/fr/</w:t>
      </w:r>
      <w:proofErr w:type="gramEnd"/>
      <w:r>
        <w:t>) ;</w:t>
      </w:r>
    </w:p>
    <w:p w:rsidR="00C97C73" w:rsidRDefault="00C97C73" w:rsidP="00C97C73">
      <w:r>
        <w:t xml:space="preserve">- Office franco-québécois pour la jeunesse (OFQJ) : accompagne les jeunes dans la réalisation d'un stage obligatoire ou non dans le cadre d'études supérieures ou de la formation professionnelle (tous les niveaux sont concernés) </w:t>
      </w:r>
      <w:proofErr w:type="gramStart"/>
      <w:r>
        <w:t>( https://www.ofqj.org/</w:t>
      </w:r>
      <w:proofErr w:type="gramEnd"/>
      <w:r>
        <w:t>).</w:t>
      </w:r>
    </w:p>
    <w:p w:rsidR="00C97C73" w:rsidRDefault="00C97C73" w:rsidP="00C97C73"/>
    <w:p w:rsidR="00C97C73" w:rsidRDefault="00C97C73" w:rsidP="00C97C73">
      <w:r>
        <w:t>A noter, si l'alternant en mobilité n'a pas le statut de salarié dans l'Etat d'accueil, il convient de préciser que le montant de l'éventuelle " rémunération " par l'entreprise d'accueil doit relever de l'accessoire par rapport au montant de la bourse Erasmus, de l'apport de l'opérateur de compétence ou de tout autre financeur français au risque de subir une requalification du statut de l'alternant en cas de contrôle dans l'entreprise d'accueil.</w:t>
      </w:r>
    </w:p>
    <w:p w:rsidR="00C97C73" w:rsidRDefault="00C97C73" w:rsidP="00C97C73">
      <w:r>
        <w:lastRenderedPageBreak/>
        <w:t>Les formalités à accomplir relatives au financement</w:t>
      </w:r>
    </w:p>
    <w:p w:rsidR="00C97C73" w:rsidRDefault="00C97C73" w:rsidP="00C97C73">
      <w:r>
        <w:t>Avant la conclusion de la convention de mobilité, l'organisme -centre de formation- adresse à l'opérateur de compétences de l'employeur le projet de convention ainsi qu'une demande de prise en charge.</w:t>
      </w:r>
    </w:p>
    <w:p w:rsidR="00C97C73" w:rsidRDefault="00C97C73" w:rsidP="00C97C73">
      <w:r>
        <w:t>Par ailleurs, l'organisme/ centre de formation d'apprentis contacte des différents financeurs possibles, dans sa mission d'accompagnement des alternants dans leurs démarches pour accéder aux aides auxquelles ils peuvent prétendre au regard de la législation et de la réglementation en vigueur.</w:t>
      </w:r>
    </w:p>
    <w:p w:rsidR="00C97C73" w:rsidRDefault="00C97C73" w:rsidP="00C97C73"/>
    <w:p w:rsidR="00C97C73" w:rsidRDefault="00C97C73" w:rsidP="00C97C73">
      <w:r>
        <w:t>5. Rappel des obligations des signataires de la convention de mobilité dans le cadre d'une mise en veille</w:t>
      </w:r>
    </w:p>
    <w:p w:rsidR="00C97C73" w:rsidRDefault="00C97C73" w:rsidP="00C97C73"/>
    <w:p w:rsidR="00C97C73" w:rsidRDefault="00C97C73" w:rsidP="00C97C73">
      <w:r>
        <w:t>Obligations de l'organisme de formation/centre de formation d'apprentis français</w:t>
      </w:r>
    </w:p>
    <w:p w:rsidR="00C97C73" w:rsidRDefault="00C97C73" w:rsidP="00C97C73">
      <w:r>
        <w:t>Le centre de formation d'apprentis ou l'organisme de formation est le principal interlocuteur des différentes parties prenantes et coordonne l'ensemble de la démarche. A ce titre il est chargé :</w:t>
      </w:r>
    </w:p>
    <w:p w:rsidR="00C97C73" w:rsidRDefault="00C97C73" w:rsidP="00C97C73"/>
    <w:p w:rsidR="00C97C73" w:rsidRDefault="00C97C73" w:rsidP="00C97C73">
      <w:r>
        <w:t>- d'aider les parties prenantes pour la conclusion de la convention de mobilité ;</w:t>
      </w:r>
    </w:p>
    <w:p w:rsidR="00C97C73" w:rsidRDefault="00C97C73" w:rsidP="00C97C73">
      <w:r>
        <w:t>- d'accompagner l'alternant ainsi que son employeur pour la rédaction et l'envoi des courriers à la caisse d'assurance maladie ;</w:t>
      </w:r>
    </w:p>
    <w:p w:rsidR="00C97C73" w:rsidRDefault="00C97C73" w:rsidP="00C97C73">
      <w:r>
        <w:t>- d'effectuer les démarches nécessaires pour obtenir des aides et financement, auprès des différents financeurs ;</w:t>
      </w:r>
    </w:p>
    <w:p w:rsidR="00C97C73" w:rsidRDefault="00C97C73" w:rsidP="00C97C73">
      <w:r>
        <w:t>- de prendre contact avec l'autorité qui délivre le diplôme ou la certification, afin d'organiser les modalités de reconnaissance des acquis de la mobilité ;</w:t>
      </w:r>
    </w:p>
    <w:p w:rsidR="00C97C73" w:rsidRDefault="00C97C73" w:rsidP="00C97C73">
      <w:r>
        <w:t>- d'assurer un suivi et un accompagnement de l'alternant pendant la période de mobilité, notamment en cas de difficulté ;</w:t>
      </w:r>
    </w:p>
    <w:p w:rsidR="00C97C73" w:rsidRDefault="00C97C73" w:rsidP="00C97C73">
      <w:r>
        <w:t>- d'assurer, le cas échéant un retour réussi dans l'entreprise d'origine après la période de mobilité.</w:t>
      </w:r>
    </w:p>
    <w:p w:rsidR="00C97C73" w:rsidRDefault="00C97C73" w:rsidP="00C97C73"/>
    <w:p w:rsidR="00C97C73" w:rsidRDefault="00C97C73" w:rsidP="00C97C73">
      <w:r>
        <w:t>Obligations de l'employeur français</w:t>
      </w:r>
    </w:p>
    <w:p w:rsidR="00C97C73" w:rsidRDefault="00C97C73" w:rsidP="00C97C73">
      <w:r>
        <w:t>L'employeur garantit le retour du salarié dans les mêmes conditions qu'avant son départ en mobilité.</w:t>
      </w:r>
    </w:p>
    <w:p w:rsidR="00C97C73" w:rsidRDefault="00C97C73" w:rsidP="00C97C73">
      <w:r>
        <w:t>Obligations du bénéficiaire du contrat de professionnalisation ou du contrat d'apprentissage</w:t>
      </w:r>
    </w:p>
    <w:p w:rsidR="00C97C73" w:rsidRDefault="00C97C73" w:rsidP="00C97C73">
      <w:r>
        <w:t>Les obligations du bénéficiaire sont notamment de :</w:t>
      </w:r>
    </w:p>
    <w:p w:rsidR="00C97C73" w:rsidRDefault="00C97C73" w:rsidP="00C97C73"/>
    <w:p w:rsidR="00C97C73" w:rsidRDefault="00C97C73" w:rsidP="00C97C73">
      <w:r>
        <w:t>- exécuter les tâches que lui confie l'entreprise d'accueil conformément aux clauses de la présente convention et de son annexe pédagogique, dans le cadre de sa formation pratique et/ou théorique ;</w:t>
      </w:r>
    </w:p>
    <w:p w:rsidR="00C97C73" w:rsidRDefault="00C97C73" w:rsidP="00C97C73">
      <w:r>
        <w:t>- présenter régulièrement et spontanément les outils de liaison à l'entreprise d'accueil ;</w:t>
      </w:r>
    </w:p>
    <w:p w:rsidR="00C97C73" w:rsidRDefault="00C97C73" w:rsidP="00C97C73">
      <w:r>
        <w:t>- respecter les règles de confidentialité et de secret professionnel.</w:t>
      </w:r>
    </w:p>
    <w:p w:rsidR="00C97C73" w:rsidRDefault="00C97C73" w:rsidP="00C97C73"/>
    <w:p w:rsidR="00C97C73" w:rsidRDefault="00C97C73" w:rsidP="00C97C73">
      <w:r>
        <w:t>Obligations de l'entreprise d'accueil</w:t>
      </w:r>
    </w:p>
    <w:p w:rsidR="00C97C73" w:rsidRDefault="00C97C73" w:rsidP="00C97C73">
      <w:r>
        <w:t>Les obligations de l'entreprise d'accueil sont notamment de :</w:t>
      </w:r>
    </w:p>
    <w:p w:rsidR="00C97C73" w:rsidRDefault="00C97C73" w:rsidP="00C97C73"/>
    <w:p w:rsidR="00C97C73" w:rsidRDefault="00C97C73" w:rsidP="00C97C73">
      <w:r>
        <w:t>- diriger et contrôler le bénéficiaire dans ses activités par la désignation d'un “tuteur”, présentant les compétences pédagogiques et professionnelles ainsi que les garanties de moralité nécessaires, chargé d'assurer ce suivi ;</w:t>
      </w:r>
    </w:p>
    <w:p w:rsidR="00C97C73" w:rsidRDefault="00C97C73" w:rsidP="00C97C73">
      <w:r>
        <w:t>- comptabiliser les heures de travail effectuées par la personne en mobilité, justifié à l'aide d'un relevé d'heures transmis à l'employeur ;</w:t>
      </w:r>
    </w:p>
    <w:p w:rsidR="00C97C73" w:rsidRDefault="00C97C73" w:rsidP="00C97C73">
      <w:r>
        <w:t>- faire accomplir au bénéficiaire des travaux correspondant à la fois à ses aptitudes et aux objectifs de la formation pendant cette période de mobilité ;</w:t>
      </w:r>
    </w:p>
    <w:p w:rsidR="00C97C73" w:rsidRDefault="00C97C73" w:rsidP="00C97C73">
      <w:r>
        <w:t>- former le bénéficiaire à la sécurité, à l'informer des risques spécifiques qu'il rencontrera dans l'entreprise au cours de sa période de mobilité, et devra lui fournir les équipements de protection collective et individuelle nécessaires présenter au bénéficiaire les risques propres à son entreprise. Fournir les équipements de protection collective et individuelle ;</w:t>
      </w:r>
    </w:p>
    <w:p w:rsidR="00C97C73" w:rsidRDefault="00C97C73" w:rsidP="00C97C73">
      <w:r>
        <w:t>- s'il s'agit de l'exécution de travaux dangereux ou de l'utilisation de machines ou produits dangereux par des jeunes de moins de 18 ans, l'entreprise d'accueil atteste s'être conformée à la réglementation dont elle relève en matière de dérogation à l'interdiction de certains travaux (concernant les périodes de mobilité effectuées au sein de l'Union européenne, voir les règles en vigueur dans le pays d'accueil prises en application de la directive UE 94/33 relative à la protection des jeunes au travail, art 7.3 sur les interdictions de travail et art. 8, 9 et 10 sur les temps de travail et de repos ; cf. l'annexe administrative ; concernant les périodes de mobilité effectuées hors UE, voir les règles en vigueur dans le pays d'accueil) ;</w:t>
      </w:r>
    </w:p>
    <w:p w:rsidR="00C97C73" w:rsidRDefault="00C97C73" w:rsidP="00C97C73">
      <w:r>
        <w:t>- en cas d'hébergement du bénéficiaire, fournir un logement décent conforme aux normes d'hygiène et de sécurité et de confort du pays d'accueil ; - permettre au bénéficiaire de compléter ses outils de liaison ou de rédiger son rapport (si celui-ci est demandé), en lui accordant le temps nécessaire.</w:t>
      </w:r>
    </w:p>
    <w:p w:rsidR="00C97C73" w:rsidRDefault="00C97C73" w:rsidP="00C97C73"/>
    <w:p w:rsidR="00C97C73" w:rsidRDefault="00C97C73" w:rsidP="00C97C73">
      <w:r>
        <w:t>Obligation de l'organisme/centre de formation d'accueil</w:t>
      </w:r>
    </w:p>
    <w:p w:rsidR="00C97C73" w:rsidRDefault="00C97C73" w:rsidP="00C97C73">
      <w:r>
        <w:t>L'organisme/centre de formation d'accueil a notamment pour mission :</w:t>
      </w:r>
    </w:p>
    <w:p w:rsidR="00C97C73" w:rsidRDefault="00C97C73" w:rsidP="00C97C73"/>
    <w:p w:rsidR="00C97C73" w:rsidRDefault="00C97C73" w:rsidP="00C97C73">
      <w:r>
        <w:t>- de dispenser aux bénéficiaires la formation théorique dans le respect des règles définies par la présente convention ;</w:t>
      </w:r>
    </w:p>
    <w:p w:rsidR="00C97C73" w:rsidRDefault="00C97C73" w:rsidP="00C97C73">
      <w:r>
        <w:t>- de développer leurs connaissances et leurs compétences, en cohérence avec leur projet professionnel ;</w:t>
      </w:r>
    </w:p>
    <w:p w:rsidR="00C97C73" w:rsidRDefault="00C97C73" w:rsidP="00C97C73">
      <w:r>
        <w:t>- de former le bénéficiaire à la sécurité, à l'informer des risques spécifiques qu'il rencontrera au cours de sa formation ;</w:t>
      </w:r>
    </w:p>
    <w:p w:rsidR="00C97C73" w:rsidRDefault="00C97C73" w:rsidP="00C97C73">
      <w:r>
        <w:t>- d'assurer le suivi et l'accompagnement du bénéficiaire du contrat de professionnalisation ou d'apprentissage ;</w:t>
      </w:r>
    </w:p>
    <w:p w:rsidR="00C97C73" w:rsidRDefault="00C97C73" w:rsidP="00C97C73">
      <w:r>
        <w:lastRenderedPageBreak/>
        <w:t>- d'évaluer, le cas échéant, les compétences acquises par les bénéficiaires, dans le respect des règles définies par la présente convention et le certificateur ;</w:t>
      </w:r>
    </w:p>
    <w:p w:rsidR="00C97C73" w:rsidRDefault="00C97C73" w:rsidP="00C97C73">
      <w:r>
        <w:t>- de comptabiliser les heures de formation effectuées par la personne en mobilité, justifiées à l'aide d'un relevé d'heures transmis à l'employeur.</w:t>
      </w:r>
    </w:p>
    <w:p w:rsidR="00C97C73" w:rsidRDefault="00C97C73" w:rsidP="00C97C73"/>
    <w:p w:rsidR="00C97C73" w:rsidRDefault="00C97C73" w:rsidP="00C97C73">
      <w:r>
        <w:t>(4) Rayer la mention inutile.</w:t>
      </w:r>
    </w:p>
    <w:p w:rsidR="00C97C73" w:rsidRDefault="00C97C73" w:rsidP="00C97C73"/>
    <w:p w:rsidR="00A468E1" w:rsidRDefault="00C97C73" w:rsidP="00C97C73">
      <w:r>
        <w:t>(5) Rayer la mention inutile.</w:t>
      </w:r>
    </w:p>
    <w:sectPr w:rsidR="00A46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73"/>
    <w:rsid w:val="007A537C"/>
    <w:rsid w:val="00A468E1"/>
    <w:rsid w:val="00C97C73"/>
    <w:rsid w:val="00E95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DA274E"/>
  <w15:chartTrackingRefBased/>
  <w15:docId w15:val="{58050186-2568-43F0-BB25-D7100E7A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5587</Words>
  <Characters>30734</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Luthier</dc:creator>
  <cp:keywords/>
  <dc:description/>
  <cp:lastModifiedBy>Julia Luthier</cp:lastModifiedBy>
  <cp:revision>3</cp:revision>
  <dcterms:created xsi:type="dcterms:W3CDTF">2021-10-22T13:04:00Z</dcterms:created>
  <dcterms:modified xsi:type="dcterms:W3CDTF">2021-10-22T13:09:00Z</dcterms:modified>
</cp:coreProperties>
</file>